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CACA" w14:textId="77777777" w:rsidR="008B25F5" w:rsidRPr="00CA0A3E" w:rsidRDefault="008B25F5" w:rsidP="008B25F5">
      <w:pPr>
        <w:pStyle w:val="western"/>
        <w:spacing w:before="0" w:after="0" w:line="240" w:lineRule="auto"/>
        <w:jc w:val="right"/>
        <w:rPr>
          <w:rFonts w:ascii="Arial" w:hAnsi="Arial" w:cs="Arial"/>
          <w:b/>
          <w:bCs/>
          <w:sz w:val="22"/>
          <w:szCs w:val="22"/>
        </w:rPr>
      </w:pPr>
    </w:p>
    <w:p w14:paraId="0BE867C0" w14:textId="77777777" w:rsidR="008B25F5" w:rsidRPr="00CA0A3E" w:rsidRDefault="008B25F5" w:rsidP="008B25F5">
      <w:pPr>
        <w:pStyle w:val="western"/>
        <w:spacing w:before="0" w:after="0" w:line="240" w:lineRule="auto"/>
        <w:jc w:val="right"/>
        <w:rPr>
          <w:rFonts w:ascii="Arial" w:hAnsi="Arial" w:cs="Arial"/>
          <w:b/>
          <w:bCs/>
          <w:sz w:val="22"/>
          <w:szCs w:val="22"/>
        </w:rPr>
      </w:pPr>
      <w:r w:rsidRPr="00CA0A3E">
        <w:rPr>
          <w:rFonts w:ascii="Arial" w:hAnsi="Arial" w:cs="Arial"/>
          <w:noProof/>
          <w:sz w:val="22"/>
          <w:szCs w:val="22"/>
        </w:rPr>
        <w:drawing>
          <wp:anchor distT="0" distB="0" distL="0" distR="0" simplePos="0" relativeHeight="251659264" behindDoc="0" locked="0" layoutInCell="1" allowOverlap="1" wp14:anchorId="038106FF" wp14:editId="31AE5E41">
            <wp:simplePos x="0" y="0"/>
            <wp:positionH relativeFrom="margin">
              <wp:align>center</wp:align>
            </wp:positionH>
            <wp:positionV relativeFrom="paragraph">
              <wp:posOffset>85558</wp:posOffset>
            </wp:positionV>
            <wp:extent cx="1764665" cy="1447800"/>
            <wp:effectExtent l="0" t="0" r="6985"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139" t="-139" r="-139" b="-139"/>
                    <a:stretch>
                      <a:fillRect/>
                    </a:stretch>
                  </pic:blipFill>
                  <pic:spPr bwMode="auto">
                    <a:xfrm>
                      <a:off x="0" y="0"/>
                      <a:ext cx="1764665" cy="1447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E0E559" w14:textId="77777777" w:rsidR="008B25F5" w:rsidRPr="00CA0A3E" w:rsidRDefault="008B25F5" w:rsidP="008B25F5">
      <w:pPr>
        <w:pStyle w:val="western"/>
        <w:spacing w:before="0" w:after="0" w:line="240" w:lineRule="auto"/>
        <w:jc w:val="right"/>
        <w:rPr>
          <w:rFonts w:ascii="Arial" w:hAnsi="Arial" w:cs="Arial"/>
          <w:b/>
          <w:bCs/>
          <w:sz w:val="22"/>
          <w:szCs w:val="22"/>
        </w:rPr>
      </w:pPr>
    </w:p>
    <w:p w14:paraId="67CB74CD" w14:textId="77777777" w:rsidR="008B25F5" w:rsidRPr="00CA0A3E" w:rsidRDefault="008B25F5" w:rsidP="008B25F5">
      <w:pPr>
        <w:pStyle w:val="western"/>
        <w:spacing w:before="0" w:after="0" w:line="240" w:lineRule="auto"/>
        <w:jc w:val="right"/>
        <w:rPr>
          <w:rFonts w:ascii="Arial" w:hAnsi="Arial" w:cs="Arial"/>
          <w:b/>
          <w:bCs/>
          <w:sz w:val="22"/>
          <w:szCs w:val="22"/>
        </w:rPr>
      </w:pPr>
    </w:p>
    <w:p w14:paraId="034CC4DA" w14:textId="77777777" w:rsidR="008B25F5" w:rsidRPr="00CA0A3E" w:rsidRDefault="008B25F5" w:rsidP="008B25F5">
      <w:pPr>
        <w:pStyle w:val="western"/>
        <w:spacing w:before="0" w:after="0" w:line="240" w:lineRule="auto"/>
        <w:jc w:val="right"/>
        <w:rPr>
          <w:rFonts w:ascii="Arial" w:hAnsi="Arial" w:cs="Arial"/>
          <w:b/>
          <w:bCs/>
          <w:sz w:val="22"/>
          <w:szCs w:val="22"/>
        </w:rPr>
      </w:pPr>
    </w:p>
    <w:p w14:paraId="332893A5" w14:textId="77777777" w:rsidR="008B25F5" w:rsidRPr="00CA0A3E" w:rsidRDefault="008B25F5" w:rsidP="008B25F5">
      <w:pPr>
        <w:pStyle w:val="western"/>
        <w:spacing w:before="0" w:after="0" w:line="240" w:lineRule="auto"/>
        <w:jc w:val="right"/>
        <w:rPr>
          <w:rFonts w:ascii="Arial" w:hAnsi="Arial" w:cs="Arial"/>
          <w:b/>
          <w:bCs/>
          <w:sz w:val="22"/>
          <w:szCs w:val="22"/>
        </w:rPr>
      </w:pPr>
    </w:p>
    <w:p w14:paraId="36B5007A" w14:textId="77777777" w:rsidR="008B25F5" w:rsidRPr="00CA0A3E" w:rsidRDefault="008B25F5" w:rsidP="008B25F5">
      <w:pPr>
        <w:pStyle w:val="western"/>
        <w:spacing w:before="0" w:after="0" w:line="240" w:lineRule="auto"/>
        <w:jc w:val="right"/>
        <w:rPr>
          <w:rFonts w:ascii="Arial" w:hAnsi="Arial" w:cs="Arial"/>
          <w:b/>
          <w:bCs/>
          <w:sz w:val="22"/>
          <w:szCs w:val="22"/>
        </w:rPr>
      </w:pPr>
    </w:p>
    <w:p w14:paraId="58E02980" w14:textId="77777777" w:rsidR="008B25F5" w:rsidRPr="00CA0A3E" w:rsidRDefault="008B25F5" w:rsidP="008B25F5">
      <w:pPr>
        <w:pStyle w:val="western"/>
        <w:spacing w:before="0" w:after="0" w:line="240" w:lineRule="auto"/>
        <w:jc w:val="right"/>
        <w:rPr>
          <w:rFonts w:ascii="Arial" w:hAnsi="Arial" w:cs="Arial"/>
          <w:b/>
          <w:bCs/>
          <w:sz w:val="22"/>
          <w:szCs w:val="22"/>
        </w:rPr>
      </w:pPr>
    </w:p>
    <w:p w14:paraId="2AA503E5" w14:textId="77777777" w:rsidR="008B25F5" w:rsidRPr="00CA0A3E" w:rsidRDefault="008B25F5" w:rsidP="008B25F5">
      <w:pPr>
        <w:pStyle w:val="western"/>
        <w:spacing w:before="0" w:after="0" w:line="240" w:lineRule="auto"/>
        <w:jc w:val="right"/>
        <w:rPr>
          <w:rFonts w:ascii="Arial" w:hAnsi="Arial" w:cs="Arial"/>
          <w:b/>
          <w:bCs/>
          <w:sz w:val="22"/>
          <w:szCs w:val="22"/>
        </w:rPr>
      </w:pPr>
    </w:p>
    <w:p w14:paraId="17932D5A" w14:textId="77777777" w:rsidR="008B25F5" w:rsidRPr="00CA0A3E" w:rsidRDefault="008B25F5" w:rsidP="008B25F5">
      <w:pPr>
        <w:pStyle w:val="western"/>
        <w:spacing w:before="0" w:after="0" w:line="240" w:lineRule="auto"/>
        <w:jc w:val="right"/>
        <w:rPr>
          <w:rFonts w:ascii="Arial" w:hAnsi="Arial" w:cs="Arial"/>
          <w:b/>
          <w:bCs/>
          <w:sz w:val="22"/>
          <w:szCs w:val="22"/>
        </w:rPr>
      </w:pPr>
    </w:p>
    <w:p w14:paraId="043FA247" w14:textId="0802DEC6" w:rsidR="008B25F5" w:rsidRPr="00CA0A3E" w:rsidRDefault="00CE2219" w:rsidP="008B25F5">
      <w:pPr>
        <w:pStyle w:val="western"/>
        <w:spacing w:before="0" w:after="0" w:line="240" w:lineRule="auto"/>
        <w:jc w:val="right"/>
        <w:rPr>
          <w:rFonts w:ascii="Arial" w:hAnsi="Arial" w:cs="Arial"/>
          <w:b/>
          <w:bCs/>
          <w:sz w:val="22"/>
          <w:szCs w:val="22"/>
        </w:rPr>
      </w:pPr>
      <w:r w:rsidRPr="00CA0A3E">
        <w:rPr>
          <w:rFonts w:ascii="Arial" w:hAnsi="Arial" w:cs="Arial"/>
          <w:b/>
          <w:bCs/>
          <w:sz w:val="22"/>
          <w:szCs w:val="22"/>
        </w:rPr>
        <w:t>31 Οκτ</w:t>
      </w:r>
      <w:r w:rsidR="00CA0A3E" w:rsidRPr="00CA0A3E">
        <w:rPr>
          <w:rFonts w:ascii="Arial" w:hAnsi="Arial" w:cs="Arial"/>
          <w:b/>
          <w:bCs/>
          <w:sz w:val="22"/>
          <w:szCs w:val="22"/>
        </w:rPr>
        <w:t>ωβρίου</w:t>
      </w:r>
      <w:r w:rsidRPr="00CA0A3E">
        <w:rPr>
          <w:rFonts w:ascii="Arial" w:hAnsi="Arial" w:cs="Arial"/>
          <w:b/>
          <w:bCs/>
          <w:sz w:val="22"/>
          <w:szCs w:val="22"/>
        </w:rPr>
        <w:t xml:space="preserve"> 2022</w:t>
      </w:r>
    </w:p>
    <w:p w14:paraId="18412356" w14:textId="77777777" w:rsidR="008B25F5" w:rsidRPr="00CA0A3E" w:rsidRDefault="008B25F5" w:rsidP="008B25F5">
      <w:pPr>
        <w:pStyle w:val="western"/>
        <w:spacing w:before="0" w:after="0" w:line="240" w:lineRule="auto"/>
        <w:jc w:val="right"/>
        <w:rPr>
          <w:rFonts w:ascii="Arial" w:hAnsi="Arial" w:cs="Arial"/>
          <w:b/>
          <w:bCs/>
          <w:sz w:val="22"/>
          <w:szCs w:val="22"/>
        </w:rPr>
      </w:pPr>
    </w:p>
    <w:p w14:paraId="305DD43C" w14:textId="77777777" w:rsidR="008B25F5" w:rsidRPr="00CA0A3E" w:rsidRDefault="008B25F5" w:rsidP="008B25F5">
      <w:pPr>
        <w:pStyle w:val="western"/>
        <w:spacing w:before="0" w:after="0" w:line="240" w:lineRule="auto"/>
        <w:jc w:val="center"/>
        <w:rPr>
          <w:rFonts w:ascii="Arial" w:hAnsi="Arial" w:cs="Arial"/>
          <w:b/>
          <w:bCs/>
          <w:iCs/>
          <w:sz w:val="22"/>
          <w:szCs w:val="22"/>
          <w:u w:val="single"/>
        </w:rPr>
      </w:pPr>
    </w:p>
    <w:p w14:paraId="1AA3D08D" w14:textId="77777777" w:rsidR="008B25F5" w:rsidRPr="00CA0A3E" w:rsidRDefault="008B25F5" w:rsidP="008B25F5">
      <w:pPr>
        <w:pStyle w:val="western"/>
        <w:spacing w:before="0" w:after="0" w:line="240" w:lineRule="auto"/>
        <w:jc w:val="center"/>
        <w:rPr>
          <w:rFonts w:ascii="Arial" w:hAnsi="Arial" w:cs="Arial"/>
          <w:b/>
          <w:bCs/>
          <w:iCs/>
          <w:sz w:val="22"/>
          <w:szCs w:val="22"/>
          <w:u w:val="single"/>
        </w:rPr>
      </w:pPr>
      <w:r w:rsidRPr="00CA0A3E">
        <w:rPr>
          <w:rFonts w:ascii="Arial" w:hAnsi="Arial" w:cs="Arial"/>
          <w:b/>
          <w:bCs/>
          <w:iCs/>
          <w:sz w:val="22"/>
          <w:szCs w:val="22"/>
          <w:u w:val="single"/>
        </w:rPr>
        <w:t>ΔΕΛΤΙΟ ΤΥΠΟΥ</w:t>
      </w:r>
    </w:p>
    <w:p w14:paraId="19846108" w14:textId="77777777" w:rsidR="008B25F5" w:rsidRPr="00CA0A3E" w:rsidRDefault="008B25F5" w:rsidP="008B25F5">
      <w:pPr>
        <w:pStyle w:val="western"/>
        <w:spacing w:before="0" w:after="0" w:line="240" w:lineRule="auto"/>
        <w:jc w:val="center"/>
        <w:rPr>
          <w:rFonts w:ascii="Arial" w:hAnsi="Arial" w:cs="Arial"/>
          <w:b/>
          <w:bCs/>
          <w:iCs/>
          <w:sz w:val="22"/>
          <w:szCs w:val="22"/>
          <w:u w:val="single"/>
        </w:rPr>
      </w:pPr>
    </w:p>
    <w:p w14:paraId="31ECA661" w14:textId="22E46445" w:rsidR="00904A14" w:rsidRPr="00CA0A3E" w:rsidRDefault="00CE2219" w:rsidP="00CE2219">
      <w:pPr>
        <w:jc w:val="center"/>
        <w:rPr>
          <w:rFonts w:ascii="Arial" w:hAnsi="Arial" w:cs="Arial"/>
          <w:b/>
          <w:bCs/>
        </w:rPr>
      </w:pPr>
      <w:r w:rsidRPr="00CA0A3E">
        <w:rPr>
          <w:rFonts w:ascii="Arial" w:hAnsi="Arial" w:cs="Arial"/>
          <w:b/>
          <w:bCs/>
        </w:rPr>
        <w:t>Ραλλίας Χρηστίδου</w:t>
      </w:r>
    </w:p>
    <w:p w14:paraId="2EE77EEA" w14:textId="64E60E01" w:rsidR="00CE2219" w:rsidRPr="00CA0A3E" w:rsidRDefault="00CE2219" w:rsidP="00CE2219">
      <w:pPr>
        <w:jc w:val="center"/>
        <w:rPr>
          <w:rFonts w:ascii="Arial" w:hAnsi="Arial" w:cs="Arial"/>
          <w:b/>
          <w:bCs/>
        </w:rPr>
      </w:pPr>
      <w:r w:rsidRPr="00CA0A3E">
        <w:rPr>
          <w:rFonts w:ascii="Arial" w:hAnsi="Arial" w:cs="Arial"/>
          <w:b/>
          <w:bCs/>
        </w:rPr>
        <w:t>Βουλεύτριας Β3 Νοτίου Τομέα ΣΥΡΙΖΑ</w:t>
      </w:r>
    </w:p>
    <w:p w14:paraId="68B42D47" w14:textId="6339F2BA" w:rsidR="00CE2219" w:rsidRPr="00CA0A3E" w:rsidRDefault="00CE2219" w:rsidP="00CE2219">
      <w:pPr>
        <w:jc w:val="center"/>
        <w:rPr>
          <w:rFonts w:ascii="Arial" w:hAnsi="Arial" w:cs="Arial"/>
          <w:b/>
          <w:bCs/>
        </w:rPr>
      </w:pPr>
    </w:p>
    <w:p w14:paraId="4121C607" w14:textId="5C1E8077" w:rsidR="00CE2219" w:rsidRPr="00CA0A3E" w:rsidRDefault="00CE2219" w:rsidP="00CE2219">
      <w:pPr>
        <w:jc w:val="both"/>
        <w:rPr>
          <w:rFonts w:ascii="Arial" w:hAnsi="Arial" w:cs="Arial"/>
          <w:b/>
          <w:bCs/>
        </w:rPr>
      </w:pPr>
      <w:r w:rsidRPr="00CA0A3E">
        <w:rPr>
          <w:rFonts w:ascii="Arial" w:hAnsi="Arial" w:cs="Arial"/>
          <w:b/>
          <w:bCs/>
        </w:rPr>
        <w:t>Ερώτηση κοινοβουλευτικού ελέγχου για λανθασμένους υπολογισμούς συντάξεων σε όσους ασφαλισμένους εμπίπτουν στις ρυθμίσεις του άρθρου 30 του Ν.4387/2016 και συνταξιοδοτήθηκαν με τις γενικές προϋποθέσεις.</w:t>
      </w:r>
    </w:p>
    <w:p w14:paraId="1933434E" w14:textId="5EA9B44B" w:rsidR="00CE2219" w:rsidRPr="00CA0A3E" w:rsidRDefault="00CE2219" w:rsidP="00CE2219">
      <w:pPr>
        <w:jc w:val="both"/>
        <w:rPr>
          <w:rFonts w:ascii="Arial" w:hAnsi="Arial" w:cs="Arial"/>
          <w:b/>
          <w:bCs/>
        </w:rPr>
      </w:pPr>
    </w:p>
    <w:p w14:paraId="2F767A7D" w14:textId="2EC4BAE9" w:rsidR="00CE2219" w:rsidRPr="00CA0A3E" w:rsidRDefault="00CE2219" w:rsidP="00CE2219">
      <w:pPr>
        <w:jc w:val="both"/>
        <w:rPr>
          <w:rFonts w:ascii="Arial" w:hAnsi="Arial" w:cs="Arial"/>
        </w:rPr>
      </w:pPr>
      <w:r w:rsidRPr="00CA0A3E">
        <w:rPr>
          <w:rFonts w:ascii="Arial" w:hAnsi="Arial" w:cs="Arial"/>
        </w:rPr>
        <w:t xml:space="preserve">Με πρωτοβουλία της Ραλλίας Χρηστίδου που συνυπογράφεται από 51 ακόμη βουλεύτριες και βουλευτές του ΣΥΡΖΑ κατατέθηκε σήμερα ερώτηση προς το Υπουργείο Εργασίας για καθυστερήσεις και λάθη που έχουν παρατηρηθεί στους υπολογισμούς και τις απονομές των συντάξεων επί κυβέρνησης της ΝΔ. </w:t>
      </w:r>
    </w:p>
    <w:p w14:paraId="4E4DF077" w14:textId="00E5F241" w:rsidR="00CE2219" w:rsidRPr="00CA0A3E" w:rsidRDefault="00CE2219" w:rsidP="00CE2219">
      <w:pPr>
        <w:jc w:val="both"/>
        <w:rPr>
          <w:rFonts w:ascii="Arial" w:hAnsi="Arial" w:cs="Arial"/>
        </w:rPr>
      </w:pPr>
      <w:r w:rsidRPr="00CA0A3E">
        <w:rPr>
          <w:rFonts w:ascii="Arial" w:hAnsi="Arial" w:cs="Arial"/>
        </w:rPr>
        <w:t xml:space="preserve">Η ερώτηση αφορά στην περίπτωση ασφαλισμένων  οι οποίοι, υπό την ισχύ του </w:t>
      </w:r>
      <w:proofErr w:type="spellStart"/>
      <w:r w:rsidRPr="00CA0A3E">
        <w:rPr>
          <w:rFonts w:ascii="Arial" w:hAnsi="Arial" w:cs="Arial"/>
        </w:rPr>
        <w:t>προϊσχύοντος</w:t>
      </w:r>
      <w:proofErr w:type="spellEnd"/>
      <w:r w:rsidRPr="00CA0A3E">
        <w:rPr>
          <w:rFonts w:ascii="Arial" w:hAnsi="Arial" w:cs="Arial"/>
        </w:rPr>
        <w:t xml:space="preserve"> νομοθετικού καθεστώτος, κατέβαλαν εισφορές υψηλότερες του Ι.Κ.Α.-Ε.Τ.Α.Μ. με τις οποίες προβλέπεται ανταποδοτικό μέρος της σύνταξης για κάθε έτος που έχει καταβληθεί επιπλέον εισφορά με ετήσιο συντελεστή αναπλήρωσης 0,075%, για κάθε ποσοστιαία μονάδα (1%) επιπλέον εισφοράς. Ο συντάξιμος μισθός σε αυτή τη περίπτωση θα έπρεπε να προκύπτει λαμβάνοντας υπόψη τη βάση υπολογισμού της επιπλέον εισφοράς.</w:t>
      </w:r>
    </w:p>
    <w:p w14:paraId="1F0EEB6F" w14:textId="77777777" w:rsidR="00CE2219" w:rsidRPr="00CA0A3E" w:rsidRDefault="00CE2219" w:rsidP="00CE2219">
      <w:pPr>
        <w:jc w:val="both"/>
        <w:rPr>
          <w:rFonts w:ascii="Arial" w:hAnsi="Arial" w:cs="Arial"/>
        </w:rPr>
      </w:pPr>
      <w:r w:rsidRPr="00CA0A3E">
        <w:rPr>
          <w:rFonts w:ascii="Arial" w:hAnsi="Arial" w:cs="Arial"/>
        </w:rPr>
        <w:t xml:space="preserve">Οι εργαζόμενοι στην καθαριότητα και στα Τεχνικά Συνεργεία των Δήμων (εργάτες καθαριότητας, οδοκαθαριστές, επιστάτες καθαριότητας, χειριστές μηχανικών σαρώθρων, εργάτες ταφής-εκταφής νεκρών, εργάτες και τεχνίτες ασφαλτόστρωσης, οι </w:t>
      </w:r>
      <w:proofErr w:type="spellStart"/>
      <w:r w:rsidRPr="00CA0A3E">
        <w:rPr>
          <w:rFonts w:ascii="Arial" w:hAnsi="Arial" w:cs="Arial"/>
        </w:rPr>
        <w:t>τοποθετητές</w:t>
      </w:r>
      <w:proofErr w:type="spellEnd"/>
      <w:r w:rsidRPr="00CA0A3E">
        <w:rPr>
          <w:rFonts w:ascii="Arial" w:hAnsi="Arial" w:cs="Arial"/>
        </w:rPr>
        <w:t xml:space="preserve"> μαρμάρων και πλακών, οι </w:t>
      </w:r>
      <w:proofErr w:type="spellStart"/>
      <w:r w:rsidRPr="00CA0A3E">
        <w:rPr>
          <w:rFonts w:ascii="Arial" w:hAnsi="Arial" w:cs="Arial"/>
        </w:rPr>
        <w:t>εναερίτες</w:t>
      </w:r>
      <w:proofErr w:type="spellEnd"/>
      <w:r w:rsidRPr="00CA0A3E">
        <w:rPr>
          <w:rFonts w:ascii="Arial" w:hAnsi="Arial" w:cs="Arial"/>
        </w:rPr>
        <w:t xml:space="preserve"> ηλεκτρολόγοι κ.λπ.) με το άρθρο 4 του Ν.3660/2008 υποχρεούνται και καταβάλλουν ατομική εισφορά 4,3%, επιπλέον της τρέχουσας εισφοράς του 6,67%.</w:t>
      </w:r>
    </w:p>
    <w:p w14:paraId="1A6AD1E0" w14:textId="77777777" w:rsidR="00CE2219" w:rsidRPr="00CA0A3E" w:rsidRDefault="00CE2219" w:rsidP="00CE2219">
      <w:pPr>
        <w:jc w:val="both"/>
        <w:rPr>
          <w:rFonts w:ascii="Arial" w:hAnsi="Arial" w:cs="Arial"/>
        </w:rPr>
      </w:pPr>
      <w:r w:rsidRPr="00CA0A3E">
        <w:rPr>
          <w:rFonts w:ascii="Arial" w:hAnsi="Arial" w:cs="Arial"/>
        </w:rPr>
        <w:t xml:space="preserve">Για τη εισφορά αυτή, σε όσους συνταξιοδοτήθηκαν μετά το Ν.4336/2017 με τις γενικές προϋποθέσεις συνταξιοδότησης, δεν έχει καταβληθεί μέχρι σήμερα κανένα πρόσθετο ποσό στη σύνταξή τους, ενώ δεν έγινε ούτε η αναπροσαρμογή των συντάξεων των συνταξιούχων που συνταξιοδοτήθηκαν πριν το Ν.4387/2016, αν και πολλοί από αυτούς είχαν ένσημα </w:t>
      </w:r>
      <w:proofErr w:type="spellStart"/>
      <w:r w:rsidRPr="00CA0A3E">
        <w:rPr>
          <w:rFonts w:ascii="Arial" w:hAnsi="Arial" w:cs="Arial"/>
        </w:rPr>
        <w:t>βαρέα</w:t>
      </w:r>
      <w:proofErr w:type="spellEnd"/>
      <w:r w:rsidRPr="00CA0A3E">
        <w:rPr>
          <w:rFonts w:ascii="Arial" w:hAnsi="Arial" w:cs="Arial"/>
        </w:rPr>
        <w:t xml:space="preserve"> και ανθυγιεινά τόσο ως τακτικοί υπάλληλοι των Δήμων όσο και πριν την υπαγωγή τους στο Ν.3660/08 (έκτακτοι υπάλληλοι στους Δήμους με ασφάλιση στο Ι.Κ.Α. αλλά και στον ιδιωτικό τομέα π.χ. ως οικοδόμοι).</w:t>
      </w:r>
    </w:p>
    <w:p w14:paraId="0F023BF8" w14:textId="77777777" w:rsidR="00CE2219" w:rsidRPr="00CA0A3E" w:rsidRDefault="00CE2219" w:rsidP="00CE2219">
      <w:pPr>
        <w:jc w:val="both"/>
        <w:rPr>
          <w:rFonts w:ascii="Arial" w:hAnsi="Arial" w:cs="Arial"/>
        </w:rPr>
      </w:pPr>
      <w:r w:rsidRPr="00CA0A3E">
        <w:rPr>
          <w:rFonts w:ascii="Arial" w:hAnsi="Arial" w:cs="Arial"/>
        </w:rPr>
        <w:lastRenderedPageBreak/>
        <w:t>•</w:t>
      </w:r>
      <w:r w:rsidRPr="00CA0A3E">
        <w:rPr>
          <w:rFonts w:ascii="Arial" w:hAnsi="Arial" w:cs="Arial"/>
        </w:rPr>
        <w:tab/>
        <w:t xml:space="preserve">Επειδή οι συντάξεις των εργαζόμενων που προαναφέραμε, εργαζόμενων σε ιδιαίτερα σκληρές χειρωνακτικές εργασίες και με προσαυξημένες καταβληθείσες εισφορές, είναι ήδη χαμηλές χωρίς τις </w:t>
      </w:r>
      <w:proofErr w:type="spellStart"/>
      <w:r w:rsidRPr="00CA0A3E">
        <w:rPr>
          <w:rFonts w:ascii="Arial" w:hAnsi="Arial" w:cs="Arial"/>
        </w:rPr>
        <w:t>απωλεσθείσες</w:t>
      </w:r>
      <w:proofErr w:type="spellEnd"/>
      <w:r w:rsidRPr="00CA0A3E">
        <w:rPr>
          <w:rFonts w:ascii="Arial" w:hAnsi="Arial" w:cs="Arial"/>
        </w:rPr>
        <w:t xml:space="preserve"> προσαυξήσεις</w:t>
      </w:r>
    </w:p>
    <w:p w14:paraId="63C35868" w14:textId="77777777" w:rsidR="00CE2219" w:rsidRPr="00CA0A3E" w:rsidRDefault="00CE2219" w:rsidP="00CE2219">
      <w:pPr>
        <w:jc w:val="both"/>
        <w:rPr>
          <w:rFonts w:ascii="Arial" w:hAnsi="Arial" w:cs="Arial"/>
        </w:rPr>
      </w:pPr>
      <w:r w:rsidRPr="00CA0A3E">
        <w:rPr>
          <w:rFonts w:ascii="Arial" w:hAnsi="Arial" w:cs="Arial"/>
        </w:rPr>
        <w:t>•</w:t>
      </w:r>
      <w:r w:rsidRPr="00CA0A3E">
        <w:rPr>
          <w:rFonts w:ascii="Arial" w:hAnsi="Arial" w:cs="Arial"/>
        </w:rPr>
        <w:tab/>
        <w:t>Επειδή πρόκειται για δεδουλευμένα και κρατήσεις που αφορούσαν σε ολόκληρο τον εργασιακό τους βίο</w:t>
      </w:r>
    </w:p>
    <w:p w14:paraId="52FA5F27" w14:textId="4EB0E13D" w:rsidR="00CE2219" w:rsidRPr="00CA0A3E" w:rsidRDefault="00CE2219" w:rsidP="00CE2219">
      <w:pPr>
        <w:jc w:val="both"/>
        <w:rPr>
          <w:rFonts w:ascii="Arial" w:hAnsi="Arial" w:cs="Arial"/>
        </w:rPr>
      </w:pPr>
      <w:r w:rsidRPr="00CA0A3E">
        <w:rPr>
          <w:rFonts w:ascii="Arial" w:hAnsi="Arial" w:cs="Arial"/>
        </w:rPr>
        <w:t>Ερωτάται ο αρμόδιος Υπουργός αν και πότε προτίθεται να διορθώσει την αδικία που γίνεται στους συνταξιούχους αυτούς διορθώνοντας τις συντάξεις τους στο εξής και καταβάλλοντας και τα αναδρομικά που τους οφείλονται.</w:t>
      </w:r>
    </w:p>
    <w:p w14:paraId="385F786D" w14:textId="1957BAFC" w:rsidR="00CE2219" w:rsidRPr="00CA0A3E" w:rsidRDefault="00CE2219" w:rsidP="00CE2219">
      <w:pPr>
        <w:jc w:val="both"/>
        <w:rPr>
          <w:rFonts w:ascii="Arial" w:hAnsi="Arial" w:cs="Arial"/>
        </w:rPr>
      </w:pPr>
      <w:r w:rsidRPr="00CA0A3E">
        <w:rPr>
          <w:rFonts w:ascii="Arial" w:hAnsi="Arial" w:cs="Arial"/>
        </w:rPr>
        <w:t>Για την καλύτερη ενημέρωσή σας επισυνάπτουμε το πλήρες σώμα της ερώτησης καθώς και τη λίστα των βουλευτριών και βουλευτών που τη συνυπογράφουν</w:t>
      </w:r>
    </w:p>
    <w:p w14:paraId="55AD020E" w14:textId="6934A8E0" w:rsidR="00CE2219" w:rsidRPr="00CA0A3E" w:rsidRDefault="00CE2219" w:rsidP="00CE2219">
      <w:pPr>
        <w:jc w:val="both"/>
        <w:rPr>
          <w:rFonts w:ascii="Arial" w:hAnsi="Arial" w:cs="Arial"/>
        </w:rPr>
      </w:pPr>
    </w:p>
    <w:p w14:paraId="243F98C1" w14:textId="36D3F5DC" w:rsidR="00CE2219" w:rsidRPr="00CA0A3E" w:rsidRDefault="00CE2219" w:rsidP="00CE2219">
      <w:pPr>
        <w:jc w:val="both"/>
        <w:rPr>
          <w:rFonts w:ascii="Arial" w:hAnsi="Arial" w:cs="Arial"/>
        </w:rPr>
      </w:pPr>
    </w:p>
    <w:p w14:paraId="44628BD9" w14:textId="09D3687B" w:rsidR="00CE2219" w:rsidRPr="00CA0A3E" w:rsidRDefault="00CE2219" w:rsidP="00410DF1">
      <w:pPr>
        <w:jc w:val="center"/>
        <w:rPr>
          <w:rFonts w:ascii="Arial" w:hAnsi="Arial" w:cs="Arial"/>
          <w:b/>
          <w:bCs/>
        </w:rPr>
      </w:pPr>
      <w:r w:rsidRPr="00CA0A3E">
        <w:rPr>
          <w:rFonts w:ascii="Arial" w:hAnsi="Arial" w:cs="Arial"/>
          <w:b/>
          <w:bCs/>
        </w:rPr>
        <w:t>ΕΡΩΤΗΣΗ</w:t>
      </w:r>
    </w:p>
    <w:p w14:paraId="139BD941" w14:textId="77777777" w:rsidR="00CE2219" w:rsidRPr="00CA0A3E" w:rsidRDefault="00CE2219" w:rsidP="00410DF1">
      <w:pPr>
        <w:jc w:val="center"/>
        <w:rPr>
          <w:rFonts w:ascii="Arial" w:hAnsi="Arial" w:cs="Arial"/>
          <w:b/>
          <w:bCs/>
        </w:rPr>
      </w:pPr>
      <w:r w:rsidRPr="00CA0A3E">
        <w:rPr>
          <w:rFonts w:ascii="Arial" w:hAnsi="Arial" w:cs="Arial"/>
          <w:b/>
          <w:bCs/>
        </w:rPr>
        <w:t>Προς τον Υπουργό Εργασίας και Κοινωνικών Υποθέσεων</w:t>
      </w:r>
    </w:p>
    <w:p w14:paraId="5CEA48C9" w14:textId="77777777" w:rsidR="00CE2219" w:rsidRPr="00CA0A3E" w:rsidRDefault="00CE2219" w:rsidP="00CE2219">
      <w:pPr>
        <w:jc w:val="both"/>
        <w:rPr>
          <w:rFonts w:ascii="Arial" w:hAnsi="Arial" w:cs="Arial"/>
        </w:rPr>
      </w:pPr>
    </w:p>
    <w:p w14:paraId="22F72D60" w14:textId="77777777" w:rsidR="00CE2219" w:rsidRPr="00CA0A3E" w:rsidRDefault="00CE2219" w:rsidP="00CE2219">
      <w:pPr>
        <w:jc w:val="both"/>
        <w:rPr>
          <w:rFonts w:ascii="Arial" w:hAnsi="Arial" w:cs="Arial"/>
        </w:rPr>
      </w:pPr>
      <w:r w:rsidRPr="00CA0A3E">
        <w:rPr>
          <w:rFonts w:ascii="Arial" w:hAnsi="Arial" w:cs="Arial"/>
        </w:rPr>
        <w:t>Θέμα: «Λανθασμένος υπολογισμός συντάξεων σε όσους ασφαλισμένους εμπίπτουν στις ρυθμίσεις του άρθρου 30 του Ν.4387/2016 και συνταξιοδοτήθηκαν με τις γενικές προϋποθέσεις»</w:t>
      </w:r>
    </w:p>
    <w:p w14:paraId="7F9473FE" w14:textId="77777777" w:rsidR="00CE2219" w:rsidRPr="00CA0A3E" w:rsidRDefault="00CE2219" w:rsidP="00CE2219">
      <w:pPr>
        <w:jc w:val="both"/>
        <w:rPr>
          <w:rFonts w:ascii="Arial" w:hAnsi="Arial" w:cs="Arial"/>
        </w:rPr>
      </w:pPr>
      <w:r w:rsidRPr="00CA0A3E">
        <w:rPr>
          <w:rFonts w:ascii="Arial" w:hAnsi="Arial" w:cs="Arial"/>
        </w:rPr>
        <w:t>Συμπληρωματικά στις πολλές ερωτήσεις κοινοβουλευτικού ελέγχου που έχουν τεθεί έως τώρα σχετικά με τα προβλήματα τις καθυστερήσεις και τα λάθη που έχουν παρατηρηθεί στους υπολογισμούς και τις απονομές των συντάξεων επί κυβέρνησης της ΝΔ θα θέλαμε να επισημάνουμε κάποιες ακόμη που περιλαμβάνονται και σε δήλωση – επιστολή της ΠΟΕ- ΟΤΑ προς το υπουργείο σας.</w:t>
      </w:r>
    </w:p>
    <w:p w14:paraId="7D32D958" w14:textId="77777777" w:rsidR="00CE2219" w:rsidRPr="00CA0A3E" w:rsidRDefault="00CE2219" w:rsidP="00CE2219">
      <w:pPr>
        <w:jc w:val="both"/>
        <w:rPr>
          <w:rFonts w:ascii="Arial" w:hAnsi="Arial" w:cs="Arial"/>
        </w:rPr>
      </w:pPr>
      <w:r w:rsidRPr="00CA0A3E">
        <w:rPr>
          <w:rFonts w:ascii="Arial" w:hAnsi="Arial" w:cs="Arial"/>
        </w:rPr>
        <w:t>Στο άρθρο 30 του Νόμου 4387/2016 προβλέπεται προσαυξημένη σύνταξη σε όσους υποχρεούνται βάση νόμου να καταβάλλουν αυξημένες εισφορές.</w:t>
      </w:r>
    </w:p>
    <w:p w14:paraId="22C911C3" w14:textId="77777777" w:rsidR="00CE2219" w:rsidRPr="00CA0A3E" w:rsidRDefault="00CE2219" w:rsidP="00CE2219">
      <w:pPr>
        <w:jc w:val="both"/>
        <w:rPr>
          <w:rFonts w:ascii="Arial" w:hAnsi="Arial" w:cs="Arial"/>
        </w:rPr>
      </w:pPr>
      <w:r w:rsidRPr="00CA0A3E">
        <w:rPr>
          <w:rFonts w:ascii="Arial" w:hAnsi="Arial" w:cs="Arial"/>
        </w:rPr>
        <w:t xml:space="preserve">Ιδιαίτερα για την περίπτωση ασφαλισμένων, οι οποίοι, υπό την ισχύ του </w:t>
      </w:r>
      <w:proofErr w:type="spellStart"/>
      <w:r w:rsidRPr="00CA0A3E">
        <w:rPr>
          <w:rFonts w:ascii="Arial" w:hAnsi="Arial" w:cs="Arial"/>
        </w:rPr>
        <w:t>προϊσχύοντος</w:t>
      </w:r>
      <w:proofErr w:type="spellEnd"/>
      <w:r w:rsidRPr="00CA0A3E">
        <w:rPr>
          <w:rFonts w:ascii="Arial" w:hAnsi="Arial" w:cs="Arial"/>
        </w:rPr>
        <w:t xml:space="preserve"> νομοθετικού καθεστώτος, κατέβαλαν εισφορές υψηλότερες του Ι.Κ.Α.-Ε.Τ.Α.Μ. προβλέπεται ανταποδοτικό μέρος της σύνταξης για κάθε έτος που έχει καταβληθεί επιπλέον εισφορά με ετήσιο συντελεστή αναπλήρωσης 0,075%, για κάθε ποσοστιαία μονάδα (1%) επιπλέον εισφοράς. Ο συντάξιμος μισθός σε αυτή τη περίπτωση θα έπρεπε να προκύπτει λαμβάνοντας υπόψη τη βάση υπολογισμού της επιπλέον εισφοράς.</w:t>
      </w:r>
    </w:p>
    <w:p w14:paraId="16BB2502" w14:textId="77777777" w:rsidR="00CE2219" w:rsidRPr="00CA0A3E" w:rsidRDefault="00CE2219" w:rsidP="00CE2219">
      <w:pPr>
        <w:jc w:val="both"/>
        <w:rPr>
          <w:rFonts w:ascii="Arial" w:hAnsi="Arial" w:cs="Arial"/>
        </w:rPr>
      </w:pPr>
      <w:r w:rsidRPr="00CA0A3E">
        <w:rPr>
          <w:rFonts w:ascii="Arial" w:hAnsi="Arial" w:cs="Arial"/>
        </w:rPr>
        <w:t xml:space="preserve">Οι εργαζόμενοι στην καθαριότητα και στα Τεχνικά Συνεργεία των Δήμων (εργάτες καθαριότητας, οδοκαθαριστές, επιστάτες καθαριότητας, χειριστές μηχανικών σαρώθρων, εργάτες ταφής-εκταφής νεκρών, εργάτες και τεχνίτες ασφαλτόστρωσης, οι </w:t>
      </w:r>
      <w:proofErr w:type="spellStart"/>
      <w:r w:rsidRPr="00CA0A3E">
        <w:rPr>
          <w:rFonts w:ascii="Arial" w:hAnsi="Arial" w:cs="Arial"/>
        </w:rPr>
        <w:t>τοποθετητές</w:t>
      </w:r>
      <w:proofErr w:type="spellEnd"/>
      <w:r w:rsidRPr="00CA0A3E">
        <w:rPr>
          <w:rFonts w:ascii="Arial" w:hAnsi="Arial" w:cs="Arial"/>
        </w:rPr>
        <w:t xml:space="preserve"> μαρμάρων και πλακών, οι </w:t>
      </w:r>
      <w:proofErr w:type="spellStart"/>
      <w:r w:rsidRPr="00CA0A3E">
        <w:rPr>
          <w:rFonts w:ascii="Arial" w:hAnsi="Arial" w:cs="Arial"/>
        </w:rPr>
        <w:t>εναερίτες</w:t>
      </w:r>
      <w:proofErr w:type="spellEnd"/>
      <w:r w:rsidRPr="00CA0A3E">
        <w:rPr>
          <w:rFonts w:ascii="Arial" w:hAnsi="Arial" w:cs="Arial"/>
        </w:rPr>
        <w:t xml:space="preserve"> ηλεκτρολόγοι κ.λπ.) με το άρθρο 4 του Ν.3660/2008 υποχρεούνται και καταβάλλουν ατομική εισφορά 4,3%, επιπλέον της τρέχουσας εισφοράς του 6,67%.</w:t>
      </w:r>
    </w:p>
    <w:p w14:paraId="248775ED" w14:textId="77777777" w:rsidR="00CE2219" w:rsidRPr="00CA0A3E" w:rsidRDefault="00CE2219" w:rsidP="00CE2219">
      <w:pPr>
        <w:jc w:val="both"/>
        <w:rPr>
          <w:rFonts w:ascii="Arial" w:hAnsi="Arial" w:cs="Arial"/>
        </w:rPr>
      </w:pPr>
      <w:r w:rsidRPr="00CA0A3E">
        <w:rPr>
          <w:rFonts w:ascii="Arial" w:hAnsi="Arial" w:cs="Arial"/>
        </w:rPr>
        <w:t xml:space="preserve">Για τη εισφορά αυτή, σε όσους συνταξιοδοτήθηκαν μετά το Ν.4336/2017 με τις γενικές προϋποθέσεις συνταξιοδότησης, δεν έχει καταβληθεί μέχρι σήμερα κανένα πρόσθετο ποσό στη σύνταξή τους, ενώ δεν έγινε ούτε η αναπροσαρμογή των συντάξεων των συνταξιούχων που συνταξιοδοτήθηκαν πριν το Ν.4387/2016, αν και πολλοί από αυτούς είχαν ένσημα </w:t>
      </w:r>
      <w:proofErr w:type="spellStart"/>
      <w:r w:rsidRPr="00CA0A3E">
        <w:rPr>
          <w:rFonts w:ascii="Arial" w:hAnsi="Arial" w:cs="Arial"/>
        </w:rPr>
        <w:t>βαρέα</w:t>
      </w:r>
      <w:proofErr w:type="spellEnd"/>
      <w:r w:rsidRPr="00CA0A3E">
        <w:rPr>
          <w:rFonts w:ascii="Arial" w:hAnsi="Arial" w:cs="Arial"/>
        </w:rPr>
        <w:t xml:space="preserve"> και ανθυγιεινά τόσο ως τακτικοί υπάλληλοι των Δήμων όσο και πριν την υπαγωγή τους στο Ν.3660/08 (έκτακτοι υπάλληλοι στους Δήμους με ασφάλιση στο Ι.Κ.Α. αλλά και στον ιδιωτικό τομέα π.χ. ως οικοδόμοι).</w:t>
      </w:r>
    </w:p>
    <w:p w14:paraId="7BC3C169" w14:textId="77777777" w:rsidR="00CE2219" w:rsidRPr="00CA0A3E" w:rsidRDefault="00CE2219" w:rsidP="00CE2219">
      <w:pPr>
        <w:jc w:val="both"/>
        <w:rPr>
          <w:rFonts w:ascii="Arial" w:hAnsi="Arial" w:cs="Arial"/>
        </w:rPr>
      </w:pPr>
      <w:r w:rsidRPr="00CA0A3E">
        <w:rPr>
          <w:rFonts w:ascii="Arial" w:hAnsi="Arial" w:cs="Arial"/>
        </w:rPr>
        <w:t>•</w:t>
      </w:r>
      <w:r w:rsidRPr="00CA0A3E">
        <w:rPr>
          <w:rFonts w:ascii="Arial" w:hAnsi="Arial" w:cs="Arial"/>
        </w:rPr>
        <w:tab/>
      </w:r>
      <w:r w:rsidRPr="00CA0A3E">
        <w:rPr>
          <w:rFonts w:ascii="Arial" w:hAnsi="Arial" w:cs="Arial"/>
          <w:b/>
          <w:bCs/>
        </w:rPr>
        <w:t>Επειδή</w:t>
      </w:r>
      <w:r w:rsidRPr="00CA0A3E">
        <w:rPr>
          <w:rFonts w:ascii="Arial" w:hAnsi="Arial" w:cs="Arial"/>
        </w:rPr>
        <w:t xml:space="preserve"> οι συντάξεις των εργαζόμενων που προαναφέραμε, εργαζόμενων σε ιδιαίτερα σκληρές χειρωνακτικές εργασίες και με προσαυξημένες καταβληθείσες εισφορές, είναι ήδη χαμηλές χωρίς τις </w:t>
      </w:r>
      <w:proofErr w:type="spellStart"/>
      <w:r w:rsidRPr="00CA0A3E">
        <w:rPr>
          <w:rFonts w:ascii="Arial" w:hAnsi="Arial" w:cs="Arial"/>
        </w:rPr>
        <w:t>απωλεσθείσες</w:t>
      </w:r>
      <w:proofErr w:type="spellEnd"/>
      <w:r w:rsidRPr="00CA0A3E">
        <w:rPr>
          <w:rFonts w:ascii="Arial" w:hAnsi="Arial" w:cs="Arial"/>
        </w:rPr>
        <w:t xml:space="preserve"> προσαυξήσεις</w:t>
      </w:r>
    </w:p>
    <w:p w14:paraId="1FDFE1D1" w14:textId="77777777" w:rsidR="00CE2219" w:rsidRPr="00CA0A3E" w:rsidRDefault="00CE2219" w:rsidP="00CE2219">
      <w:pPr>
        <w:jc w:val="both"/>
        <w:rPr>
          <w:rFonts w:ascii="Arial" w:hAnsi="Arial" w:cs="Arial"/>
        </w:rPr>
      </w:pPr>
      <w:r w:rsidRPr="00CA0A3E">
        <w:rPr>
          <w:rFonts w:ascii="Arial" w:hAnsi="Arial" w:cs="Arial"/>
        </w:rPr>
        <w:t>•</w:t>
      </w:r>
      <w:r w:rsidRPr="00CA0A3E">
        <w:rPr>
          <w:rFonts w:ascii="Arial" w:hAnsi="Arial" w:cs="Arial"/>
        </w:rPr>
        <w:tab/>
      </w:r>
      <w:r w:rsidRPr="00CA0A3E">
        <w:rPr>
          <w:rFonts w:ascii="Arial" w:hAnsi="Arial" w:cs="Arial"/>
          <w:b/>
          <w:bCs/>
        </w:rPr>
        <w:t>Επειδή</w:t>
      </w:r>
      <w:r w:rsidRPr="00CA0A3E">
        <w:rPr>
          <w:rFonts w:ascii="Arial" w:hAnsi="Arial" w:cs="Arial"/>
        </w:rPr>
        <w:t xml:space="preserve"> πρόκειται για δεδουλευμένα και κρατήσεις που αφορούσαν σε ολόκληρο τον εργασιακό τους βίο</w:t>
      </w:r>
    </w:p>
    <w:p w14:paraId="6AE6CE63" w14:textId="77777777" w:rsidR="00CE2219" w:rsidRPr="00CA0A3E" w:rsidRDefault="00CE2219" w:rsidP="00CE2219">
      <w:pPr>
        <w:jc w:val="both"/>
        <w:rPr>
          <w:rFonts w:ascii="Arial" w:hAnsi="Arial" w:cs="Arial"/>
        </w:rPr>
      </w:pPr>
      <w:r w:rsidRPr="00CA0A3E">
        <w:rPr>
          <w:rFonts w:ascii="Arial" w:hAnsi="Arial" w:cs="Arial"/>
        </w:rPr>
        <w:t>•</w:t>
      </w:r>
      <w:r w:rsidRPr="00CA0A3E">
        <w:rPr>
          <w:rFonts w:ascii="Arial" w:hAnsi="Arial" w:cs="Arial"/>
        </w:rPr>
        <w:tab/>
      </w:r>
      <w:r w:rsidRPr="00CA0A3E">
        <w:rPr>
          <w:rFonts w:ascii="Arial" w:hAnsi="Arial" w:cs="Arial"/>
          <w:b/>
          <w:bCs/>
        </w:rPr>
        <w:t>Επειδή</w:t>
      </w:r>
      <w:r w:rsidRPr="00CA0A3E">
        <w:rPr>
          <w:rFonts w:ascii="Arial" w:hAnsi="Arial" w:cs="Arial"/>
        </w:rPr>
        <w:t xml:space="preserve"> ιδιαίτερα στην άσχημη συγκυρία που διανύουμε με την τεράστια ακρίβεια είναι χρήματα απαραίτητα για κάθε συνταξιούχο</w:t>
      </w:r>
    </w:p>
    <w:p w14:paraId="3388A666" w14:textId="77777777" w:rsidR="00CE2219" w:rsidRPr="00CA0A3E" w:rsidRDefault="00CE2219" w:rsidP="00CE2219">
      <w:pPr>
        <w:jc w:val="both"/>
        <w:rPr>
          <w:rFonts w:ascii="Arial" w:hAnsi="Arial" w:cs="Arial"/>
          <w:b/>
          <w:bCs/>
        </w:rPr>
      </w:pPr>
      <w:r w:rsidRPr="00CA0A3E">
        <w:rPr>
          <w:rFonts w:ascii="Arial" w:hAnsi="Arial" w:cs="Arial"/>
          <w:b/>
          <w:bCs/>
        </w:rPr>
        <w:t>Ερωτάται ο αρμόδιος Υπουργός</w:t>
      </w:r>
    </w:p>
    <w:p w14:paraId="1C646967" w14:textId="77777777" w:rsidR="00CE2219" w:rsidRPr="00CA0A3E" w:rsidRDefault="00CE2219" w:rsidP="00CE2219">
      <w:pPr>
        <w:jc w:val="both"/>
        <w:rPr>
          <w:rFonts w:ascii="Arial" w:hAnsi="Arial" w:cs="Arial"/>
        </w:rPr>
      </w:pPr>
      <w:r w:rsidRPr="00CA0A3E">
        <w:rPr>
          <w:rFonts w:ascii="Arial" w:hAnsi="Arial" w:cs="Arial"/>
        </w:rPr>
        <w:t>1.</w:t>
      </w:r>
      <w:r w:rsidRPr="00CA0A3E">
        <w:rPr>
          <w:rFonts w:ascii="Arial" w:hAnsi="Arial" w:cs="Arial"/>
        </w:rPr>
        <w:tab/>
        <w:t>Είναι σε γνώση του οι παραλείψεις και τα λάθη στον υπολογισμό των συντάξεων στα επαγγέλματα και τις χρονικές περιόδους ασφάλισης που αναφέρονται παραπάνω; Γνωρίζει πώς προέκυψαν;</w:t>
      </w:r>
    </w:p>
    <w:p w14:paraId="532C5FCC" w14:textId="77777777" w:rsidR="00CE2219" w:rsidRPr="00CA0A3E" w:rsidRDefault="00CE2219" w:rsidP="00CE2219">
      <w:pPr>
        <w:jc w:val="both"/>
        <w:rPr>
          <w:rFonts w:ascii="Arial" w:hAnsi="Arial" w:cs="Arial"/>
        </w:rPr>
      </w:pPr>
      <w:r w:rsidRPr="00CA0A3E">
        <w:rPr>
          <w:rFonts w:ascii="Arial" w:hAnsi="Arial" w:cs="Arial"/>
        </w:rPr>
        <w:t>2.</w:t>
      </w:r>
      <w:r w:rsidRPr="00CA0A3E">
        <w:rPr>
          <w:rFonts w:ascii="Arial" w:hAnsi="Arial" w:cs="Arial"/>
        </w:rPr>
        <w:tab/>
        <w:t>Προτίθεται να διορθώσει την αδικία που γίνεται στους συνταξιούχους αυτούς διορθώνοντας τις συντάξεις τους στο εξής και καταβάλλοντας και τα αναδρομικά που τους οφείλονται;</w:t>
      </w:r>
    </w:p>
    <w:p w14:paraId="6863E49B" w14:textId="77777777" w:rsidR="00CE2219" w:rsidRPr="00CA0A3E" w:rsidRDefault="00CE2219" w:rsidP="00CE2219">
      <w:pPr>
        <w:jc w:val="both"/>
        <w:rPr>
          <w:rFonts w:ascii="Arial" w:hAnsi="Arial" w:cs="Arial"/>
        </w:rPr>
      </w:pPr>
    </w:p>
    <w:p w14:paraId="5B4603CB" w14:textId="77777777" w:rsidR="00CE2219" w:rsidRPr="00CA0A3E" w:rsidRDefault="00CE2219" w:rsidP="00CE2219">
      <w:pPr>
        <w:jc w:val="center"/>
        <w:rPr>
          <w:rFonts w:ascii="Arial" w:hAnsi="Arial" w:cs="Arial"/>
          <w:b/>
          <w:bCs/>
        </w:rPr>
      </w:pPr>
      <w:r w:rsidRPr="00CA0A3E">
        <w:rPr>
          <w:rFonts w:ascii="Arial" w:hAnsi="Arial" w:cs="Arial"/>
          <w:b/>
          <w:bCs/>
        </w:rPr>
        <w:t>Οι ερωτώντες/</w:t>
      </w:r>
      <w:proofErr w:type="spellStart"/>
      <w:r w:rsidRPr="00CA0A3E">
        <w:rPr>
          <w:rFonts w:ascii="Arial" w:hAnsi="Arial" w:cs="Arial"/>
          <w:b/>
          <w:bCs/>
        </w:rPr>
        <w:t>σες</w:t>
      </w:r>
      <w:proofErr w:type="spellEnd"/>
      <w:r w:rsidRPr="00CA0A3E">
        <w:rPr>
          <w:rFonts w:ascii="Arial" w:hAnsi="Arial" w:cs="Arial"/>
          <w:b/>
          <w:bCs/>
        </w:rPr>
        <w:t xml:space="preserve"> βουλευτές/</w:t>
      </w:r>
      <w:proofErr w:type="spellStart"/>
      <w:r w:rsidRPr="00CA0A3E">
        <w:rPr>
          <w:rFonts w:ascii="Arial" w:hAnsi="Arial" w:cs="Arial"/>
          <w:b/>
          <w:bCs/>
        </w:rPr>
        <w:t>τριες</w:t>
      </w:r>
      <w:proofErr w:type="spellEnd"/>
    </w:p>
    <w:p w14:paraId="280C7BC2" w14:textId="77777777" w:rsidR="00CE2219" w:rsidRPr="00CA0A3E" w:rsidRDefault="00CE2219" w:rsidP="00CE2219">
      <w:pPr>
        <w:jc w:val="center"/>
        <w:rPr>
          <w:rFonts w:ascii="Arial" w:hAnsi="Arial" w:cs="Arial"/>
          <w:b/>
          <w:bCs/>
        </w:rPr>
      </w:pPr>
    </w:p>
    <w:p w14:paraId="01F4825E" w14:textId="77777777" w:rsidR="00CE2219" w:rsidRPr="00CA0A3E" w:rsidRDefault="00CE2219" w:rsidP="00CE2219">
      <w:pPr>
        <w:jc w:val="center"/>
        <w:rPr>
          <w:rFonts w:ascii="Arial" w:hAnsi="Arial" w:cs="Arial"/>
          <w:b/>
          <w:bCs/>
        </w:rPr>
      </w:pPr>
      <w:r w:rsidRPr="00CA0A3E">
        <w:rPr>
          <w:rFonts w:ascii="Arial" w:hAnsi="Arial" w:cs="Arial"/>
          <w:b/>
          <w:bCs/>
        </w:rPr>
        <w:t>Χρηστίδου Ραλλία</w:t>
      </w:r>
    </w:p>
    <w:p w14:paraId="1C3A0F2A" w14:textId="77777777" w:rsidR="00CE2219" w:rsidRPr="00CA0A3E" w:rsidRDefault="00CE2219" w:rsidP="00CE2219">
      <w:pPr>
        <w:jc w:val="center"/>
        <w:rPr>
          <w:rFonts w:ascii="Arial" w:hAnsi="Arial" w:cs="Arial"/>
          <w:b/>
          <w:bCs/>
        </w:rPr>
      </w:pPr>
    </w:p>
    <w:p w14:paraId="7A648EE1"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Αβραμάκης</w:t>
      </w:r>
      <w:proofErr w:type="spellEnd"/>
      <w:r w:rsidRPr="00CA0A3E">
        <w:rPr>
          <w:rFonts w:ascii="Arial" w:hAnsi="Arial" w:cs="Arial"/>
          <w:b/>
          <w:bCs/>
        </w:rPr>
        <w:t xml:space="preserve"> Ελευθέριος</w:t>
      </w:r>
    </w:p>
    <w:p w14:paraId="7ECA4FA9" w14:textId="77777777" w:rsidR="00CE2219" w:rsidRPr="00CA0A3E" w:rsidRDefault="00CE2219" w:rsidP="00CE2219">
      <w:pPr>
        <w:jc w:val="center"/>
        <w:rPr>
          <w:rFonts w:ascii="Arial" w:hAnsi="Arial" w:cs="Arial"/>
          <w:b/>
          <w:bCs/>
        </w:rPr>
      </w:pPr>
    </w:p>
    <w:p w14:paraId="325F0566" w14:textId="77777777" w:rsidR="00CE2219" w:rsidRPr="00CA0A3E" w:rsidRDefault="00CE2219" w:rsidP="00CE2219">
      <w:pPr>
        <w:jc w:val="center"/>
        <w:rPr>
          <w:rFonts w:ascii="Arial" w:hAnsi="Arial" w:cs="Arial"/>
          <w:b/>
          <w:bCs/>
        </w:rPr>
      </w:pPr>
      <w:r w:rsidRPr="00CA0A3E">
        <w:rPr>
          <w:rFonts w:ascii="Arial" w:hAnsi="Arial" w:cs="Arial"/>
          <w:b/>
          <w:bCs/>
        </w:rPr>
        <w:t>Αλεξιάδης Τρύφων</w:t>
      </w:r>
    </w:p>
    <w:p w14:paraId="025EEF67" w14:textId="77777777" w:rsidR="00CE2219" w:rsidRPr="00CA0A3E" w:rsidRDefault="00CE2219" w:rsidP="00CE2219">
      <w:pPr>
        <w:jc w:val="center"/>
        <w:rPr>
          <w:rFonts w:ascii="Arial" w:hAnsi="Arial" w:cs="Arial"/>
          <w:b/>
          <w:bCs/>
        </w:rPr>
      </w:pPr>
    </w:p>
    <w:p w14:paraId="0F12F1A0" w14:textId="77777777" w:rsidR="00CE2219" w:rsidRPr="00CA0A3E" w:rsidRDefault="00CE2219" w:rsidP="00CE2219">
      <w:pPr>
        <w:jc w:val="center"/>
        <w:rPr>
          <w:rFonts w:ascii="Arial" w:hAnsi="Arial" w:cs="Arial"/>
          <w:b/>
          <w:bCs/>
        </w:rPr>
      </w:pPr>
      <w:r w:rsidRPr="00CA0A3E">
        <w:rPr>
          <w:rFonts w:ascii="Arial" w:hAnsi="Arial" w:cs="Arial"/>
          <w:b/>
          <w:bCs/>
        </w:rPr>
        <w:t>Αναγνωστοπούλου Αθανασία (Σία)</w:t>
      </w:r>
    </w:p>
    <w:p w14:paraId="64CC4B3C" w14:textId="77777777" w:rsidR="00CE2219" w:rsidRPr="00CA0A3E" w:rsidRDefault="00CE2219" w:rsidP="00CE2219">
      <w:pPr>
        <w:jc w:val="center"/>
        <w:rPr>
          <w:rFonts w:ascii="Arial" w:hAnsi="Arial" w:cs="Arial"/>
          <w:b/>
          <w:bCs/>
        </w:rPr>
      </w:pPr>
    </w:p>
    <w:p w14:paraId="0C6F31EA"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Αραχωβίτης</w:t>
      </w:r>
      <w:proofErr w:type="spellEnd"/>
      <w:r w:rsidRPr="00CA0A3E">
        <w:rPr>
          <w:rFonts w:ascii="Arial" w:hAnsi="Arial" w:cs="Arial"/>
          <w:b/>
          <w:bCs/>
        </w:rPr>
        <w:t xml:space="preserve"> Σταύρος</w:t>
      </w:r>
    </w:p>
    <w:p w14:paraId="20DA8DD0" w14:textId="77777777" w:rsidR="00CE2219" w:rsidRPr="00CA0A3E" w:rsidRDefault="00CE2219" w:rsidP="00CE2219">
      <w:pPr>
        <w:jc w:val="center"/>
        <w:rPr>
          <w:rFonts w:ascii="Arial" w:hAnsi="Arial" w:cs="Arial"/>
          <w:b/>
          <w:bCs/>
        </w:rPr>
      </w:pPr>
    </w:p>
    <w:p w14:paraId="7B7F3A0D" w14:textId="77777777" w:rsidR="00CE2219" w:rsidRPr="00CA0A3E" w:rsidRDefault="00CE2219" w:rsidP="00CE2219">
      <w:pPr>
        <w:jc w:val="center"/>
        <w:rPr>
          <w:rFonts w:ascii="Arial" w:hAnsi="Arial" w:cs="Arial"/>
          <w:b/>
          <w:bCs/>
        </w:rPr>
      </w:pPr>
      <w:r w:rsidRPr="00CA0A3E">
        <w:rPr>
          <w:rFonts w:ascii="Arial" w:hAnsi="Arial" w:cs="Arial"/>
          <w:b/>
          <w:bCs/>
        </w:rPr>
        <w:t>Αυγέρη Θεοδώρα (Δώρα)</w:t>
      </w:r>
    </w:p>
    <w:p w14:paraId="5AE30E97" w14:textId="77777777" w:rsidR="00CE2219" w:rsidRPr="00CA0A3E" w:rsidRDefault="00CE2219" w:rsidP="00CE2219">
      <w:pPr>
        <w:jc w:val="center"/>
        <w:rPr>
          <w:rFonts w:ascii="Arial" w:hAnsi="Arial" w:cs="Arial"/>
          <w:b/>
          <w:bCs/>
        </w:rPr>
      </w:pPr>
    </w:p>
    <w:p w14:paraId="53B39916"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Αυλωνίτης</w:t>
      </w:r>
      <w:proofErr w:type="spellEnd"/>
      <w:r w:rsidRPr="00CA0A3E">
        <w:rPr>
          <w:rFonts w:ascii="Arial" w:hAnsi="Arial" w:cs="Arial"/>
          <w:b/>
          <w:bCs/>
        </w:rPr>
        <w:t xml:space="preserve"> Αλέξανδρος – Χρήστος</w:t>
      </w:r>
    </w:p>
    <w:p w14:paraId="2C04BFDA" w14:textId="77777777" w:rsidR="00CE2219" w:rsidRPr="00CA0A3E" w:rsidRDefault="00CE2219" w:rsidP="00CE2219">
      <w:pPr>
        <w:jc w:val="center"/>
        <w:rPr>
          <w:rFonts w:ascii="Arial" w:hAnsi="Arial" w:cs="Arial"/>
          <w:b/>
          <w:bCs/>
        </w:rPr>
      </w:pPr>
    </w:p>
    <w:p w14:paraId="4D40E663"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Βαρδάκης</w:t>
      </w:r>
      <w:proofErr w:type="spellEnd"/>
      <w:r w:rsidRPr="00CA0A3E">
        <w:rPr>
          <w:rFonts w:ascii="Arial" w:hAnsi="Arial" w:cs="Arial"/>
          <w:b/>
          <w:bCs/>
        </w:rPr>
        <w:t xml:space="preserve"> Σωκράτης</w:t>
      </w:r>
    </w:p>
    <w:p w14:paraId="4DD335C9" w14:textId="77777777" w:rsidR="00CE2219" w:rsidRPr="00CA0A3E" w:rsidRDefault="00CE2219" w:rsidP="00CE2219">
      <w:pPr>
        <w:jc w:val="center"/>
        <w:rPr>
          <w:rFonts w:ascii="Arial" w:hAnsi="Arial" w:cs="Arial"/>
          <w:b/>
          <w:bCs/>
        </w:rPr>
      </w:pPr>
    </w:p>
    <w:p w14:paraId="3AC34759" w14:textId="77777777" w:rsidR="00CE2219" w:rsidRPr="00CA0A3E" w:rsidRDefault="00CE2219" w:rsidP="00CE2219">
      <w:pPr>
        <w:jc w:val="center"/>
        <w:rPr>
          <w:rFonts w:ascii="Arial" w:hAnsi="Arial" w:cs="Arial"/>
          <w:b/>
          <w:bCs/>
        </w:rPr>
      </w:pPr>
      <w:r w:rsidRPr="00CA0A3E">
        <w:rPr>
          <w:rFonts w:ascii="Arial" w:hAnsi="Arial" w:cs="Arial"/>
          <w:b/>
          <w:bCs/>
        </w:rPr>
        <w:t>Γιαννούλης Χρήστος</w:t>
      </w:r>
    </w:p>
    <w:p w14:paraId="7094E750" w14:textId="77777777" w:rsidR="00CE2219" w:rsidRPr="00CA0A3E" w:rsidRDefault="00CE2219" w:rsidP="00CE2219">
      <w:pPr>
        <w:jc w:val="center"/>
        <w:rPr>
          <w:rFonts w:ascii="Arial" w:hAnsi="Arial" w:cs="Arial"/>
          <w:b/>
          <w:bCs/>
        </w:rPr>
      </w:pPr>
    </w:p>
    <w:p w14:paraId="1B7ADAEE"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Γκιόλας</w:t>
      </w:r>
      <w:proofErr w:type="spellEnd"/>
      <w:r w:rsidRPr="00CA0A3E">
        <w:rPr>
          <w:rFonts w:ascii="Arial" w:hAnsi="Arial" w:cs="Arial"/>
          <w:b/>
          <w:bCs/>
        </w:rPr>
        <w:t xml:space="preserve"> Ιωάννης</w:t>
      </w:r>
    </w:p>
    <w:p w14:paraId="532DA178" w14:textId="77777777" w:rsidR="00CE2219" w:rsidRPr="00CA0A3E" w:rsidRDefault="00CE2219" w:rsidP="00CE2219">
      <w:pPr>
        <w:jc w:val="center"/>
        <w:rPr>
          <w:rFonts w:ascii="Arial" w:hAnsi="Arial" w:cs="Arial"/>
          <w:b/>
          <w:bCs/>
        </w:rPr>
      </w:pPr>
    </w:p>
    <w:p w14:paraId="18985D9A"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Δρίτσας</w:t>
      </w:r>
      <w:proofErr w:type="spellEnd"/>
      <w:r w:rsidRPr="00CA0A3E">
        <w:rPr>
          <w:rFonts w:ascii="Arial" w:hAnsi="Arial" w:cs="Arial"/>
          <w:b/>
          <w:bCs/>
        </w:rPr>
        <w:t xml:space="preserve"> Θεόδωρος</w:t>
      </w:r>
    </w:p>
    <w:p w14:paraId="284B8ABA" w14:textId="77777777" w:rsidR="00CE2219" w:rsidRPr="00CA0A3E" w:rsidRDefault="00CE2219" w:rsidP="00CE2219">
      <w:pPr>
        <w:jc w:val="center"/>
        <w:rPr>
          <w:rFonts w:ascii="Arial" w:hAnsi="Arial" w:cs="Arial"/>
          <w:b/>
          <w:bCs/>
        </w:rPr>
      </w:pPr>
    </w:p>
    <w:p w14:paraId="7515DABB" w14:textId="77777777" w:rsidR="00CE2219" w:rsidRPr="00CA0A3E" w:rsidRDefault="00CE2219" w:rsidP="00CE2219">
      <w:pPr>
        <w:jc w:val="center"/>
        <w:rPr>
          <w:rFonts w:ascii="Arial" w:hAnsi="Arial" w:cs="Arial"/>
          <w:b/>
          <w:bCs/>
        </w:rPr>
      </w:pPr>
      <w:r w:rsidRPr="00CA0A3E">
        <w:rPr>
          <w:rFonts w:ascii="Arial" w:hAnsi="Arial" w:cs="Arial"/>
          <w:b/>
          <w:bCs/>
        </w:rPr>
        <w:t>Ελευθεριάδου Σουλτάνα (Τάνια)</w:t>
      </w:r>
    </w:p>
    <w:p w14:paraId="62753DFB" w14:textId="77777777" w:rsidR="00CE2219" w:rsidRPr="00CA0A3E" w:rsidRDefault="00CE2219" w:rsidP="00CE2219">
      <w:pPr>
        <w:jc w:val="center"/>
        <w:rPr>
          <w:rFonts w:ascii="Arial" w:hAnsi="Arial" w:cs="Arial"/>
          <w:b/>
          <w:bCs/>
        </w:rPr>
      </w:pPr>
    </w:p>
    <w:p w14:paraId="46D79E60" w14:textId="77777777" w:rsidR="00CE2219" w:rsidRPr="00CA0A3E" w:rsidRDefault="00CE2219" w:rsidP="00CE2219">
      <w:pPr>
        <w:jc w:val="center"/>
        <w:rPr>
          <w:rFonts w:ascii="Arial" w:hAnsi="Arial" w:cs="Arial"/>
          <w:b/>
          <w:bCs/>
        </w:rPr>
      </w:pPr>
      <w:r w:rsidRPr="00CA0A3E">
        <w:rPr>
          <w:rFonts w:ascii="Arial" w:hAnsi="Arial" w:cs="Arial"/>
          <w:b/>
          <w:bCs/>
        </w:rPr>
        <w:t>Ζαχαριάδης Κωνσταντίνος</w:t>
      </w:r>
    </w:p>
    <w:p w14:paraId="58E39AB2" w14:textId="77777777" w:rsidR="00CE2219" w:rsidRPr="00CA0A3E" w:rsidRDefault="00CE2219" w:rsidP="00CE2219">
      <w:pPr>
        <w:jc w:val="center"/>
        <w:rPr>
          <w:rFonts w:ascii="Arial" w:hAnsi="Arial" w:cs="Arial"/>
          <w:b/>
          <w:bCs/>
        </w:rPr>
      </w:pPr>
    </w:p>
    <w:p w14:paraId="2EB285FE"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Ζεϊμπέκ</w:t>
      </w:r>
      <w:proofErr w:type="spellEnd"/>
      <w:r w:rsidRPr="00CA0A3E">
        <w:rPr>
          <w:rFonts w:ascii="Arial" w:hAnsi="Arial" w:cs="Arial"/>
          <w:b/>
          <w:bCs/>
        </w:rPr>
        <w:t xml:space="preserve"> </w:t>
      </w:r>
      <w:proofErr w:type="spellStart"/>
      <w:r w:rsidRPr="00CA0A3E">
        <w:rPr>
          <w:rFonts w:ascii="Arial" w:hAnsi="Arial" w:cs="Arial"/>
          <w:b/>
          <w:bCs/>
        </w:rPr>
        <w:t>Χουσείν</w:t>
      </w:r>
      <w:proofErr w:type="spellEnd"/>
    </w:p>
    <w:p w14:paraId="11CB2742" w14:textId="77777777" w:rsidR="00CE2219" w:rsidRPr="00CA0A3E" w:rsidRDefault="00CE2219" w:rsidP="00CE2219">
      <w:pPr>
        <w:jc w:val="center"/>
        <w:rPr>
          <w:rFonts w:ascii="Arial" w:hAnsi="Arial" w:cs="Arial"/>
          <w:b/>
          <w:bCs/>
        </w:rPr>
      </w:pPr>
    </w:p>
    <w:p w14:paraId="39ADDB7B"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Ζουράρις</w:t>
      </w:r>
      <w:proofErr w:type="spellEnd"/>
      <w:r w:rsidRPr="00CA0A3E">
        <w:rPr>
          <w:rFonts w:ascii="Arial" w:hAnsi="Arial" w:cs="Arial"/>
          <w:b/>
          <w:bCs/>
        </w:rPr>
        <w:t xml:space="preserve"> </w:t>
      </w:r>
      <w:proofErr w:type="spellStart"/>
      <w:r w:rsidRPr="00CA0A3E">
        <w:rPr>
          <w:rFonts w:ascii="Arial" w:hAnsi="Arial" w:cs="Arial"/>
          <w:b/>
          <w:bCs/>
        </w:rPr>
        <w:t>Κωνστατίνος</w:t>
      </w:r>
      <w:proofErr w:type="spellEnd"/>
    </w:p>
    <w:p w14:paraId="5DC9C29E" w14:textId="77777777" w:rsidR="00CE2219" w:rsidRPr="00CA0A3E" w:rsidRDefault="00CE2219" w:rsidP="00CE2219">
      <w:pPr>
        <w:jc w:val="center"/>
        <w:rPr>
          <w:rFonts w:ascii="Arial" w:hAnsi="Arial" w:cs="Arial"/>
          <w:b/>
          <w:bCs/>
        </w:rPr>
      </w:pPr>
    </w:p>
    <w:p w14:paraId="203C0570"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Ηγουμενίδης</w:t>
      </w:r>
      <w:proofErr w:type="spellEnd"/>
      <w:r w:rsidRPr="00CA0A3E">
        <w:rPr>
          <w:rFonts w:ascii="Arial" w:hAnsi="Arial" w:cs="Arial"/>
          <w:b/>
          <w:bCs/>
        </w:rPr>
        <w:t xml:space="preserve"> Νικόλαος</w:t>
      </w:r>
    </w:p>
    <w:p w14:paraId="39A94B97" w14:textId="77777777" w:rsidR="00CE2219" w:rsidRPr="00CA0A3E" w:rsidRDefault="00CE2219" w:rsidP="00CE2219">
      <w:pPr>
        <w:jc w:val="center"/>
        <w:rPr>
          <w:rFonts w:ascii="Arial" w:hAnsi="Arial" w:cs="Arial"/>
          <w:b/>
          <w:bCs/>
        </w:rPr>
      </w:pPr>
    </w:p>
    <w:p w14:paraId="2EC5B8A6"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Θραψανιώτης</w:t>
      </w:r>
      <w:proofErr w:type="spellEnd"/>
      <w:r w:rsidRPr="00CA0A3E">
        <w:rPr>
          <w:rFonts w:ascii="Arial" w:hAnsi="Arial" w:cs="Arial"/>
          <w:b/>
          <w:bCs/>
        </w:rPr>
        <w:t xml:space="preserve"> Εμμανουήλ</w:t>
      </w:r>
    </w:p>
    <w:p w14:paraId="72497525" w14:textId="77777777" w:rsidR="00CE2219" w:rsidRPr="00CA0A3E" w:rsidRDefault="00CE2219" w:rsidP="00CE2219">
      <w:pPr>
        <w:jc w:val="center"/>
        <w:rPr>
          <w:rFonts w:ascii="Arial" w:hAnsi="Arial" w:cs="Arial"/>
          <w:b/>
          <w:bCs/>
        </w:rPr>
      </w:pPr>
    </w:p>
    <w:p w14:paraId="071FF92B" w14:textId="77777777" w:rsidR="00CE2219" w:rsidRPr="00CA0A3E" w:rsidRDefault="00CE2219" w:rsidP="00CE2219">
      <w:pPr>
        <w:jc w:val="center"/>
        <w:rPr>
          <w:rFonts w:ascii="Arial" w:hAnsi="Arial" w:cs="Arial"/>
          <w:b/>
          <w:bCs/>
        </w:rPr>
      </w:pPr>
      <w:r w:rsidRPr="00CA0A3E">
        <w:rPr>
          <w:rFonts w:ascii="Arial" w:hAnsi="Arial" w:cs="Arial"/>
          <w:b/>
          <w:bCs/>
        </w:rPr>
        <w:t>Καλαματιανός Διονύσιος</w:t>
      </w:r>
    </w:p>
    <w:p w14:paraId="70A6894F" w14:textId="77777777" w:rsidR="00CE2219" w:rsidRPr="00CA0A3E" w:rsidRDefault="00CE2219" w:rsidP="00CE2219">
      <w:pPr>
        <w:jc w:val="center"/>
        <w:rPr>
          <w:rFonts w:ascii="Arial" w:hAnsi="Arial" w:cs="Arial"/>
          <w:b/>
          <w:bCs/>
        </w:rPr>
      </w:pPr>
    </w:p>
    <w:p w14:paraId="3FEE9FB9" w14:textId="77777777" w:rsidR="00CE2219" w:rsidRPr="00CA0A3E" w:rsidRDefault="00CE2219" w:rsidP="00CE2219">
      <w:pPr>
        <w:jc w:val="center"/>
        <w:rPr>
          <w:rFonts w:ascii="Arial" w:hAnsi="Arial" w:cs="Arial"/>
          <w:b/>
          <w:bCs/>
        </w:rPr>
      </w:pPr>
      <w:r w:rsidRPr="00CA0A3E">
        <w:rPr>
          <w:rFonts w:ascii="Arial" w:hAnsi="Arial" w:cs="Arial"/>
          <w:b/>
          <w:bCs/>
        </w:rPr>
        <w:t>Κασιμάτη Ειρήνη (</w:t>
      </w:r>
      <w:proofErr w:type="spellStart"/>
      <w:r w:rsidRPr="00CA0A3E">
        <w:rPr>
          <w:rFonts w:ascii="Arial" w:hAnsi="Arial" w:cs="Arial"/>
          <w:b/>
          <w:bCs/>
        </w:rPr>
        <w:t>Νίνα</w:t>
      </w:r>
      <w:proofErr w:type="spellEnd"/>
      <w:r w:rsidRPr="00CA0A3E">
        <w:rPr>
          <w:rFonts w:ascii="Arial" w:hAnsi="Arial" w:cs="Arial"/>
          <w:b/>
          <w:bCs/>
        </w:rPr>
        <w:t>)</w:t>
      </w:r>
    </w:p>
    <w:p w14:paraId="40725825" w14:textId="77777777" w:rsidR="00CE2219" w:rsidRPr="00CA0A3E" w:rsidRDefault="00CE2219" w:rsidP="00CE2219">
      <w:pPr>
        <w:jc w:val="center"/>
        <w:rPr>
          <w:rFonts w:ascii="Arial" w:hAnsi="Arial" w:cs="Arial"/>
          <w:b/>
          <w:bCs/>
        </w:rPr>
      </w:pPr>
    </w:p>
    <w:p w14:paraId="7DAC5868"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Κάτσης</w:t>
      </w:r>
      <w:proofErr w:type="spellEnd"/>
      <w:r w:rsidRPr="00CA0A3E">
        <w:rPr>
          <w:rFonts w:ascii="Arial" w:hAnsi="Arial" w:cs="Arial"/>
          <w:b/>
          <w:bCs/>
        </w:rPr>
        <w:t xml:space="preserve"> Μάριος</w:t>
      </w:r>
    </w:p>
    <w:p w14:paraId="57C88D3C" w14:textId="77777777" w:rsidR="00CE2219" w:rsidRPr="00CA0A3E" w:rsidRDefault="00CE2219" w:rsidP="00CE2219">
      <w:pPr>
        <w:jc w:val="center"/>
        <w:rPr>
          <w:rFonts w:ascii="Arial" w:hAnsi="Arial" w:cs="Arial"/>
          <w:b/>
          <w:bCs/>
        </w:rPr>
      </w:pPr>
    </w:p>
    <w:p w14:paraId="43DF0F96" w14:textId="77777777" w:rsidR="00CE2219" w:rsidRPr="00CA0A3E" w:rsidRDefault="00CE2219" w:rsidP="00CE2219">
      <w:pPr>
        <w:jc w:val="center"/>
        <w:rPr>
          <w:rFonts w:ascii="Arial" w:hAnsi="Arial" w:cs="Arial"/>
          <w:b/>
          <w:bCs/>
        </w:rPr>
      </w:pPr>
      <w:r w:rsidRPr="00CA0A3E">
        <w:rPr>
          <w:rFonts w:ascii="Arial" w:hAnsi="Arial" w:cs="Arial"/>
          <w:b/>
          <w:bCs/>
        </w:rPr>
        <w:t>Καφαντάρη Χαρά</w:t>
      </w:r>
    </w:p>
    <w:p w14:paraId="5F65D0B2" w14:textId="77777777" w:rsidR="00CE2219" w:rsidRPr="00CA0A3E" w:rsidRDefault="00CE2219" w:rsidP="00CE2219">
      <w:pPr>
        <w:jc w:val="center"/>
        <w:rPr>
          <w:rFonts w:ascii="Arial" w:hAnsi="Arial" w:cs="Arial"/>
          <w:b/>
          <w:bCs/>
        </w:rPr>
      </w:pPr>
    </w:p>
    <w:p w14:paraId="60042962"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Λάππας</w:t>
      </w:r>
      <w:proofErr w:type="spellEnd"/>
      <w:r w:rsidRPr="00CA0A3E">
        <w:rPr>
          <w:rFonts w:ascii="Arial" w:hAnsi="Arial" w:cs="Arial"/>
          <w:b/>
          <w:bCs/>
        </w:rPr>
        <w:t xml:space="preserve"> Σπυρίδων</w:t>
      </w:r>
    </w:p>
    <w:p w14:paraId="1AB483F3" w14:textId="77777777" w:rsidR="00CE2219" w:rsidRPr="00CA0A3E" w:rsidRDefault="00CE2219" w:rsidP="00CE2219">
      <w:pPr>
        <w:jc w:val="center"/>
        <w:rPr>
          <w:rFonts w:ascii="Arial" w:hAnsi="Arial" w:cs="Arial"/>
          <w:b/>
          <w:bCs/>
        </w:rPr>
      </w:pPr>
    </w:p>
    <w:p w14:paraId="1A36B19C" w14:textId="77777777" w:rsidR="00CE2219" w:rsidRPr="00CA0A3E" w:rsidRDefault="00CE2219" w:rsidP="00CE2219">
      <w:pPr>
        <w:jc w:val="center"/>
        <w:rPr>
          <w:rFonts w:ascii="Arial" w:hAnsi="Arial" w:cs="Arial"/>
          <w:b/>
          <w:bCs/>
        </w:rPr>
      </w:pPr>
      <w:r w:rsidRPr="00CA0A3E">
        <w:rPr>
          <w:rFonts w:ascii="Arial" w:hAnsi="Arial" w:cs="Arial"/>
          <w:b/>
          <w:bCs/>
        </w:rPr>
        <w:t>Μάλαμα Κυριακή</w:t>
      </w:r>
    </w:p>
    <w:p w14:paraId="3F486738" w14:textId="77777777" w:rsidR="00CE2219" w:rsidRPr="00CA0A3E" w:rsidRDefault="00CE2219" w:rsidP="00CE2219">
      <w:pPr>
        <w:jc w:val="center"/>
        <w:rPr>
          <w:rFonts w:ascii="Arial" w:hAnsi="Arial" w:cs="Arial"/>
          <w:b/>
          <w:bCs/>
        </w:rPr>
      </w:pPr>
    </w:p>
    <w:p w14:paraId="57AC9600"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Μαμουλάκης</w:t>
      </w:r>
      <w:proofErr w:type="spellEnd"/>
      <w:r w:rsidRPr="00CA0A3E">
        <w:rPr>
          <w:rFonts w:ascii="Arial" w:hAnsi="Arial" w:cs="Arial"/>
          <w:b/>
          <w:bCs/>
        </w:rPr>
        <w:t xml:space="preserve"> Χαράλαμπος (Χάρης)</w:t>
      </w:r>
    </w:p>
    <w:p w14:paraId="130362DB" w14:textId="77777777" w:rsidR="00CE2219" w:rsidRPr="00CA0A3E" w:rsidRDefault="00CE2219" w:rsidP="00CE2219">
      <w:pPr>
        <w:jc w:val="center"/>
        <w:rPr>
          <w:rFonts w:ascii="Arial" w:hAnsi="Arial" w:cs="Arial"/>
          <w:b/>
          <w:bCs/>
        </w:rPr>
      </w:pPr>
    </w:p>
    <w:p w14:paraId="03F431C5" w14:textId="77777777" w:rsidR="00CE2219" w:rsidRPr="00CA0A3E" w:rsidRDefault="00CE2219" w:rsidP="00CE2219">
      <w:pPr>
        <w:jc w:val="center"/>
        <w:rPr>
          <w:rFonts w:ascii="Arial" w:hAnsi="Arial" w:cs="Arial"/>
          <w:b/>
          <w:bCs/>
        </w:rPr>
      </w:pPr>
      <w:r w:rsidRPr="00CA0A3E">
        <w:rPr>
          <w:rFonts w:ascii="Arial" w:hAnsi="Arial" w:cs="Arial"/>
          <w:b/>
          <w:bCs/>
        </w:rPr>
        <w:t>Μάρκου Κωνσταντίνος</w:t>
      </w:r>
    </w:p>
    <w:p w14:paraId="4A260D9C" w14:textId="77777777" w:rsidR="00CE2219" w:rsidRPr="00CA0A3E" w:rsidRDefault="00CE2219" w:rsidP="00CE2219">
      <w:pPr>
        <w:jc w:val="center"/>
        <w:rPr>
          <w:rFonts w:ascii="Arial" w:hAnsi="Arial" w:cs="Arial"/>
          <w:b/>
          <w:bCs/>
        </w:rPr>
      </w:pPr>
    </w:p>
    <w:p w14:paraId="30E4F89B"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Μεϊκόπουλος</w:t>
      </w:r>
      <w:proofErr w:type="spellEnd"/>
      <w:r w:rsidRPr="00CA0A3E">
        <w:rPr>
          <w:rFonts w:ascii="Arial" w:hAnsi="Arial" w:cs="Arial"/>
          <w:b/>
          <w:bCs/>
        </w:rPr>
        <w:t xml:space="preserve"> Αλέξανδρος</w:t>
      </w:r>
    </w:p>
    <w:p w14:paraId="5B223177" w14:textId="77777777" w:rsidR="00CE2219" w:rsidRPr="00CA0A3E" w:rsidRDefault="00CE2219" w:rsidP="00CE2219">
      <w:pPr>
        <w:jc w:val="center"/>
        <w:rPr>
          <w:rFonts w:ascii="Arial" w:hAnsi="Arial" w:cs="Arial"/>
          <w:b/>
          <w:bCs/>
        </w:rPr>
      </w:pPr>
    </w:p>
    <w:p w14:paraId="49D0964B"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Μουζάλας</w:t>
      </w:r>
      <w:proofErr w:type="spellEnd"/>
      <w:r w:rsidRPr="00CA0A3E">
        <w:rPr>
          <w:rFonts w:ascii="Arial" w:hAnsi="Arial" w:cs="Arial"/>
          <w:b/>
          <w:bCs/>
        </w:rPr>
        <w:t xml:space="preserve"> Ιωάννης</w:t>
      </w:r>
    </w:p>
    <w:p w14:paraId="6222A2F2" w14:textId="77777777" w:rsidR="00CE2219" w:rsidRPr="00CA0A3E" w:rsidRDefault="00CE2219" w:rsidP="00CE2219">
      <w:pPr>
        <w:jc w:val="center"/>
        <w:rPr>
          <w:rFonts w:ascii="Arial" w:hAnsi="Arial" w:cs="Arial"/>
          <w:b/>
          <w:bCs/>
        </w:rPr>
      </w:pPr>
    </w:p>
    <w:p w14:paraId="65D206BD"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Μπαλάφας</w:t>
      </w:r>
      <w:proofErr w:type="spellEnd"/>
      <w:r w:rsidRPr="00CA0A3E">
        <w:rPr>
          <w:rFonts w:ascii="Arial" w:hAnsi="Arial" w:cs="Arial"/>
          <w:b/>
          <w:bCs/>
        </w:rPr>
        <w:t xml:space="preserve"> Ιωάννης</w:t>
      </w:r>
    </w:p>
    <w:p w14:paraId="45595EEC" w14:textId="77777777" w:rsidR="00CE2219" w:rsidRPr="00CA0A3E" w:rsidRDefault="00CE2219" w:rsidP="00CE2219">
      <w:pPr>
        <w:jc w:val="center"/>
        <w:rPr>
          <w:rFonts w:ascii="Arial" w:hAnsi="Arial" w:cs="Arial"/>
          <w:b/>
          <w:bCs/>
        </w:rPr>
      </w:pPr>
    </w:p>
    <w:p w14:paraId="109B4A8B" w14:textId="77777777" w:rsidR="00CE2219" w:rsidRPr="00CA0A3E" w:rsidRDefault="00CE2219" w:rsidP="00CE2219">
      <w:pPr>
        <w:jc w:val="center"/>
        <w:rPr>
          <w:rFonts w:ascii="Arial" w:hAnsi="Arial" w:cs="Arial"/>
          <w:b/>
          <w:bCs/>
        </w:rPr>
      </w:pPr>
      <w:r w:rsidRPr="00CA0A3E">
        <w:rPr>
          <w:rFonts w:ascii="Arial" w:hAnsi="Arial" w:cs="Arial"/>
          <w:b/>
          <w:bCs/>
        </w:rPr>
        <w:t>Μπάρκας Κωνσταντίνος</w:t>
      </w:r>
    </w:p>
    <w:p w14:paraId="308782ED" w14:textId="77777777" w:rsidR="00CE2219" w:rsidRPr="00CA0A3E" w:rsidRDefault="00CE2219" w:rsidP="00CE2219">
      <w:pPr>
        <w:jc w:val="center"/>
        <w:rPr>
          <w:rFonts w:ascii="Arial" w:hAnsi="Arial" w:cs="Arial"/>
          <w:b/>
          <w:bCs/>
        </w:rPr>
      </w:pPr>
    </w:p>
    <w:p w14:paraId="59B67C10" w14:textId="77777777" w:rsidR="00CE2219" w:rsidRPr="00CA0A3E" w:rsidRDefault="00CE2219" w:rsidP="00CE2219">
      <w:pPr>
        <w:jc w:val="center"/>
        <w:rPr>
          <w:rFonts w:ascii="Arial" w:hAnsi="Arial" w:cs="Arial"/>
          <w:b/>
          <w:bCs/>
        </w:rPr>
      </w:pPr>
      <w:proofErr w:type="spellStart"/>
      <w:r w:rsidRPr="00CA0A3E">
        <w:rPr>
          <w:rFonts w:ascii="Arial" w:hAnsi="Arial" w:cs="Arial"/>
          <w:b/>
          <w:bCs/>
        </w:rPr>
        <w:t>Μπουρνούς</w:t>
      </w:r>
      <w:proofErr w:type="spellEnd"/>
      <w:r w:rsidRPr="00CA0A3E">
        <w:rPr>
          <w:rFonts w:ascii="Arial" w:hAnsi="Arial" w:cs="Arial"/>
          <w:b/>
          <w:bCs/>
        </w:rPr>
        <w:t xml:space="preserve"> Ιωάννης</w:t>
      </w:r>
    </w:p>
    <w:p w14:paraId="48C253F8" w14:textId="77777777" w:rsidR="00CE2219" w:rsidRPr="00CA0A3E" w:rsidRDefault="00CE2219" w:rsidP="00CE2219">
      <w:pPr>
        <w:jc w:val="center"/>
        <w:rPr>
          <w:rFonts w:ascii="Arial" w:hAnsi="Arial" w:cs="Arial"/>
          <w:b/>
          <w:bCs/>
        </w:rPr>
      </w:pPr>
    </w:p>
    <w:p w14:paraId="621C28FC" w14:textId="77777777" w:rsidR="00CE2219" w:rsidRPr="00CA0A3E" w:rsidRDefault="00CE2219" w:rsidP="00CE2219">
      <w:pPr>
        <w:jc w:val="center"/>
        <w:rPr>
          <w:rFonts w:ascii="Arial" w:hAnsi="Arial" w:cs="Arial"/>
          <w:b/>
          <w:bCs/>
        </w:rPr>
      </w:pPr>
      <w:r w:rsidRPr="00CA0A3E">
        <w:rPr>
          <w:rFonts w:ascii="Arial" w:hAnsi="Arial" w:cs="Arial"/>
          <w:b/>
          <w:bCs/>
        </w:rPr>
        <w:t>Μωραΐτης Αθανάσιος (Θάνος)</w:t>
      </w:r>
    </w:p>
    <w:p w14:paraId="6D5D27DB" w14:textId="77777777" w:rsidR="00CE2219" w:rsidRPr="00CA0A3E" w:rsidRDefault="00CE2219" w:rsidP="00CE2219">
      <w:pPr>
        <w:jc w:val="center"/>
        <w:rPr>
          <w:rFonts w:ascii="Arial" w:hAnsi="Arial" w:cs="Arial"/>
          <w:b/>
          <w:bCs/>
        </w:rPr>
      </w:pPr>
    </w:p>
    <w:p w14:paraId="29CEF45F" w14:textId="77777777" w:rsidR="00CE2219" w:rsidRPr="00CA0A3E" w:rsidRDefault="00CE2219" w:rsidP="00CE2219">
      <w:pPr>
        <w:jc w:val="center"/>
        <w:rPr>
          <w:rFonts w:ascii="Arial" w:hAnsi="Arial" w:cs="Arial"/>
          <w:b/>
          <w:bCs/>
        </w:rPr>
      </w:pPr>
      <w:r w:rsidRPr="00CA0A3E">
        <w:rPr>
          <w:rFonts w:ascii="Arial" w:hAnsi="Arial" w:cs="Arial"/>
          <w:b/>
          <w:bCs/>
        </w:rPr>
        <w:t>Ξενογιαννακοπούλου Μαριλίζα</w:t>
      </w:r>
    </w:p>
    <w:p w14:paraId="0381A513" w14:textId="77777777" w:rsidR="00CE2219" w:rsidRPr="00CA0A3E" w:rsidRDefault="00CE2219" w:rsidP="00CE2219">
      <w:pPr>
        <w:jc w:val="center"/>
        <w:rPr>
          <w:rFonts w:ascii="Arial" w:hAnsi="Arial" w:cs="Arial"/>
          <w:b/>
          <w:bCs/>
        </w:rPr>
      </w:pPr>
    </w:p>
    <w:p w14:paraId="1FA68519" w14:textId="77777777" w:rsidR="00CE2219" w:rsidRPr="00CA0A3E" w:rsidRDefault="00CE2219" w:rsidP="00CE2219">
      <w:pPr>
        <w:jc w:val="center"/>
        <w:rPr>
          <w:rFonts w:ascii="Arial" w:hAnsi="Arial" w:cs="Arial"/>
          <w:b/>
          <w:bCs/>
        </w:rPr>
      </w:pPr>
      <w:r w:rsidRPr="00CA0A3E">
        <w:rPr>
          <w:rFonts w:ascii="Arial" w:hAnsi="Arial" w:cs="Arial"/>
          <w:b/>
          <w:bCs/>
        </w:rPr>
        <w:t>Παπαδόπουλος Αθανάσιος (Σάκης)</w:t>
      </w:r>
    </w:p>
    <w:p w14:paraId="524CD697" w14:textId="77777777" w:rsidR="00CE2219" w:rsidRPr="00CA0A3E" w:rsidRDefault="00CE2219" w:rsidP="00CE2219">
      <w:pPr>
        <w:jc w:val="center"/>
        <w:rPr>
          <w:rFonts w:ascii="Arial" w:hAnsi="Arial" w:cs="Arial"/>
          <w:b/>
          <w:bCs/>
        </w:rPr>
      </w:pPr>
    </w:p>
    <w:p w14:paraId="68D135C5" w14:textId="77777777" w:rsidR="00CE2219" w:rsidRPr="00CA0A3E" w:rsidRDefault="00CE2219" w:rsidP="00CE2219">
      <w:pPr>
        <w:jc w:val="center"/>
        <w:rPr>
          <w:rFonts w:ascii="Arial" w:hAnsi="Arial" w:cs="Arial"/>
          <w:b/>
          <w:bCs/>
        </w:rPr>
      </w:pPr>
      <w:r w:rsidRPr="00CA0A3E">
        <w:rPr>
          <w:rFonts w:ascii="Arial" w:hAnsi="Arial" w:cs="Arial"/>
          <w:b/>
          <w:bCs/>
        </w:rPr>
        <w:t>Παπαηλιού Γεώργιος</w:t>
      </w:r>
    </w:p>
    <w:p w14:paraId="3D08BB61" w14:textId="77777777" w:rsidR="00CE2219" w:rsidRPr="00CA0A3E" w:rsidRDefault="00CE2219" w:rsidP="00CE2219">
      <w:pPr>
        <w:jc w:val="center"/>
        <w:rPr>
          <w:rFonts w:ascii="Arial" w:hAnsi="Arial" w:cs="Arial"/>
          <w:b/>
          <w:bCs/>
        </w:rPr>
      </w:pPr>
    </w:p>
    <w:p w14:paraId="130958E6" w14:textId="77777777" w:rsidR="00CE2219" w:rsidRPr="00CA0A3E" w:rsidRDefault="00CE2219" w:rsidP="00CE2219">
      <w:pPr>
        <w:jc w:val="center"/>
        <w:rPr>
          <w:rFonts w:ascii="Arial" w:hAnsi="Arial" w:cs="Arial"/>
          <w:b/>
          <w:bCs/>
        </w:rPr>
      </w:pPr>
      <w:r w:rsidRPr="00CA0A3E">
        <w:rPr>
          <w:rFonts w:ascii="Arial" w:hAnsi="Arial" w:cs="Arial"/>
          <w:b/>
          <w:bCs/>
        </w:rPr>
        <w:t xml:space="preserve">Πέρκα </w:t>
      </w:r>
      <w:proofErr w:type="spellStart"/>
      <w:r w:rsidRPr="00CA0A3E">
        <w:rPr>
          <w:rFonts w:ascii="Arial" w:hAnsi="Arial" w:cs="Arial"/>
          <w:b/>
          <w:bCs/>
        </w:rPr>
        <w:t>Θεοπίστη</w:t>
      </w:r>
      <w:proofErr w:type="spellEnd"/>
      <w:r w:rsidRPr="00CA0A3E">
        <w:rPr>
          <w:rFonts w:ascii="Arial" w:hAnsi="Arial" w:cs="Arial"/>
          <w:b/>
          <w:bCs/>
        </w:rPr>
        <w:t xml:space="preserve"> (</w:t>
      </w:r>
      <w:proofErr w:type="spellStart"/>
      <w:r w:rsidRPr="00CA0A3E">
        <w:rPr>
          <w:rFonts w:ascii="Arial" w:hAnsi="Arial" w:cs="Arial"/>
          <w:b/>
          <w:bCs/>
        </w:rPr>
        <w:t>Πέτη</w:t>
      </w:r>
      <w:proofErr w:type="spellEnd"/>
      <w:r w:rsidRPr="00CA0A3E">
        <w:rPr>
          <w:rFonts w:ascii="Arial" w:hAnsi="Arial" w:cs="Arial"/>
          <w:b/>
          <w:bCs/>
        </w:rPr>
        <w:t>)</w:t>
      </w:r>
    </w:p>
    <w:p w14:paraId="68A42F2B" w14:textId="77777777" w:rsidR="00CE2219" w:rsidRPr="00CA0A3E" w:rsidRDefault="00CE2219" w:rsidP="00CE2219">
      <w:pPr>
        <w:jc w:val="center"/>
        <w:rPr>
          <w:rFonts w:ascii="Arial" w:hAnsi="Arial" w:cs="Arial"/>
          <w:b/>
          <w:bCs/>
        </w:rPr>
      </w:pPr>
    </w:p>
    <w:p w14:paraId="7DB266A0"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Πολάκης</w:t>
      </w:r>
      <w:proofErr w:type="spellEnd"/>
      <w:r w:rsidRPr="00CA0A3E">
        <w:rPr>
          <w:rFonts w:ascii="Arial" w:hAnsi="Arial" w:cs="Arial"/>
          <w:b/>
          <w:bCs/>
        </w:rPr>
        <w:t xml:space="preserve"> Παύλος</w:t>
      </w:r>
    </w:p>
    <w:p w14:paraId="4017F871" w14:textId="77777777" w:rsidR="00CE2219" w:rsidRPr="00CA0A3E" w:rsidRDefault="00CE2219" w:rsidP="00CE2219">
      <w:pPr>
        <w:jc w:val="center"/>
        <w:rPr>
          <w:rFonts w:ascii="Arial" w:hAnsi="Arial" w:cs="Arial"/>
          <w:b/>
          <w:bCs/>
        </w:rPr>
      </w:pPr>
    </w:p>
    <w:p w14:paraId="72A2EBAD" w14:textId="77777777" w:rsidR="00CE2219" w:rsidRPr="00CA0A3E" w:rsidRDefault="00CE2219" w:rsidP="00CE2219">
      <w:pPr>
        <w:jc w:val="center"/>
        <w:rPr>
          <w:rFonts w:ascii="Arial" w:hAnsi="Arial" w:cs="Arial"/>
          <w:b/>
          <w:bCs/>
        </w:rPr>
      </w:pPr>
      <w:r w:rsidRPr="00CA0A3E">
        <w:rPr>
          <w:rFonts w:ascii="Arial" w:hAnsi="Arial" w:cs="Arial"/>
          <w:b/>
          <w:bCs/>
        </w:rPr>
        <w:t xml:space="preserve">Πούλου </w:t>
      </w:r>
      <w:proofErr w:type="spellStart"/>
      <w:r w:rsidRPr="00CA0A3E">
        <w:rPr>
          <w:rFonts w:ascii="Arial" w:hAnsi="Arial" w:cs="Arial"/>
          <w:b/>
          <w:bCs/>
        </w:rPr>
        <w:t>Παναγιού</w:t>
      </w:r>
      <w:proofErr w:type="spellEnd"/>
      <w:r w:rsidRPr="00CA0A3E">
        <w:rPr>
          <w:rFonts w:ascii="Arial" w:hAnsi="Arial" w:cs="Arial"/>
          <w:b/>
          <w:bCs/>
        </w:rPr>
        <w:t xml:space="preserve"> (Γιώτα)</w:t>
      </w:r>
    </w:p>
    <w:p w14:paraId="6F3849E0" w14:textId="77777777" w:rsidR="00CE2219" w:rsidRPr="00CA0A3E" w:rsidRDefault="00CE2219" w:rsidP="00CE2219">
      <w:pPr>
        <w:jc w:val="center"/>
        <w:rPr>
          <w:rFonts w:ascii="Arial" w:hAnsi="Arial" w:cs="Arial"/>
          <w:b/>
          <w:bCs/>
        </w:rPr>
      </w:pPr>
    </w:p>
    <w:p w14:paraId="5D77044B"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Ραγκούσης</w:t>
      </w:r>
      <w:proofErr w:type="spellEnd"/>
      <w:r w:rsidRPr="00CA0A3E">
        <w:rPr>
          <w:rFonts w:ascii="Arial" w:hAnsi="Arial" w:cs="Arial"/>
          <w:b/>
          <w:bCs/>
        </w:rPr>
        <w:t xml:space="preserve"> Ιωάννης</w:t>
      </w:r>
    </w:p>
    <w:p w14:paraId="39EC9D12" w14:textId="77777777" w:rsidR="00CE2219" w:rsidRPr="00CA0A3E" w:rsidRDefault="00CE2219" w:rsidP="00CE2219">
      <w:pPr>
        <w:jc w:val="center"/>
        <w:rPr>
          <w:rFonts w:ascii="Arial" w:hAnsi="Arial" w:cs="Arial"/>
          <w:b/>
          <w:bCs/>
        </w:rPr>
      </w:pPr>
    </w:p>
    <w:p w14:paraId="45527DA0" w14:textId="77777777" w:rsidR="00CE2219" w:rsidRPr="00CA0A3E" w:rsidRDefault="00CE2219" w:rsidP="00CE2219">
      <w:pPr>
        <w:jc w:val="center"/>
        <w:rPr>
          <w:rFonts w:ascii="Arial" w:hAnsi="Arial" w:cs="Arial"/>
          <w:b/>
          <w:bCs/>
        </w:rPr>
      </w:pPr>
      <w:r w:rsidRPr="00CA0A3E">
        <w:rPr>
          <w:rFonts w:ascii="Arial" w:hAnsi="Arial" w:cs="Arial"/>
          <w:b/>
          <w:bCs/>
        </w:rPr>
        <w:t>Σκουρλέτης Παναγιώτης (Πάνος)</w:t>
      </w:r>
    </w:p>
    <w:p w14:paraId="08AA44E9" w14:textId="77777777" w:rsidR="00CE2219" w:rsidRPr="00CA0A3E" w:rsidRDefault="00CE2219" w:rsidP="00CE2219">
      <w:pPr>
        <w:jc w:val="center"/>
        <w:rPr>
          <w:rFonts w:ascii="Arial" w:hAnsi="Arial" w:cs="Arial"/>
          <w:b/>
          <w:bCs/>
        </w:rPr>
      </w:pPr>
    </w:p>
    <w:p w14:paraId="072253B3"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Σκουρολιάκος</w:t>
      </w:r>
      <w:proofErr w:type="spellEnd"/>
      <w:r w:rsidRPr="00CA0A3E">
        <w:rPr>
          <w:rFonts w:ascii="Arial" w:hAnsi="Arial" w:cs="Arial"/>
          <w:b/>
          <w:bCs/>
        </w:rPr>
        <w:t xml:space="preserve"> Παναγιώτης</w:t>
      </w:r>
    </w:p>
    <w:p w14:paraId="4AF19E38" w14:textId="77777777" w:rsidR="00CE2219" w:rsidRPr="00CA0A3E" w:rsidRDefault="00CE2219" w:rsidP="00CE2219">
      <w:pPr>
        <w:jc w:val="center"/>
        <w:rPr>
          <w:rFonts w:ascii="Arial" w:hAnsi="Arial" w:cs="Arial"/>
          <w:b/>
          <w:bCs/>
        </w:rPr>
      </w:pPr>
    </w:p>
    <w:p w14:paraId="324F99EB"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Σκούφα</w:t>
      </w:r>
      <w:proofErr w:type="spellEnd"/>
      <w:r w:rsidRPr="00CA0A3E">
        <w:rPr>
          <w:rFonts w:ascii="Arial" w:hAnsi="Arial" w:cs="Arial"/>
          <w:b/>
          <w:bCs/>
        </w:rPr>
        <w:t xml:space="preserve"> Ελισσάβετ (</w:t>
      </w:r>
      <w:proofErr w:type="spellStart"/>
      <w:r w:rsidRPr="00CA0A3E">
        <w:rPr>
          <w:rFonts w:ascii="Arial" w:hAnsi="Arial" w:cs="Arial"/>
          <w:b/>
          <w:bCs/>
        </w:rPr>
        <w:t>Μπέττυ</w:t>
      </w:r>
      <w:proofErr w:type="spellEnd"/>
      <w:r w:rsidRPr="00CA0A3E">
        <w:rPr>
          <w:rFonts w:ascii="Arial" w:hAnsi="Arial" w:cs="Arial"/>
          <w:b/>
          <w:bCs/>
        </w:rPr>
        <w:t>)</w:t>
      </w:r>
    </w:p>
    <w:p w14:paraId="32D0A277" w14:textId="77777777" w:rsidR="00CE2219" w:rsidRPr="00CA0A3E" w:rsidRDefault="00CE2219" w:rsidP="00CE2219">
      <w:pPr>
        <w:jc w:val="center"/>
        <w:rPr>
          <w:rFonts w:ascii="Arial" w:hAnsi="Arial" w:cs="Arial"/>
          <w:b/>
          <w:bCs/>
        </w:rPr>
      </w:pPr>
    </w:p>
    <w:p w14:paraId="08F57DC2"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Σπίρτζης</w:t>
      </w:r>
      <w:proofErr w:type="spellEnd"/>
      <w:r w:rsidRPr="00CA0A3E">
        <w:rPr>
          <w:rFonts w:ascii="Arial" w:hAnsi="Arial" w:cs="Arial"/>
          <w:b/>
          <w:bCs/>
        </w:rPr>
        <w:t xml:space="preserve"> Χρήστος</w:t>
      </w:r>
    </w:p>
    <w:p w14:paraId="4CE63CBD" w14:textId="77777777" w:rsidR="00CE2219" w:rsidRPr="00CA0A3E" w:rsidRDefault="00CE2219" w:rsidP="00CE2219">
      <w:pPr>
        <w:jc w:val="center"/>
        <w:rPr>
          <w:rFonts w:ascii="Arial" w:hAnsi="Arial" w:cs="Arial"/>
          <w:b/>
          <w:bCs/>
        </w:rPr>
      </w:pPr>
    </w:p>
    <w:p w14:paraId="37B50084"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Συρμαλένιος</w:t>
      </w:r>
      <w:proofErr w:type="spellEnd"/>
      <w:r w:rsidRPr="00CA0A3E">
        <w:rPr>
          <w:rFonts w:ascii="Arial" w:hAnsi="Arial" w:cs="Arial"/>
          <w:b/>
          <w:bCs/>
        </w:rPr>
        <w:t xml:space="preserve"> Νικόλαος</w:t>
      </w:r>
    </w:p>
    <w:p w14:paraId="35E1AA56" w14:textId="77777777" w:rsidR="00CE2219" w:rsidRPr="00CA0A3E" w:rsidRDefault="00CE2219" w:rsidP="00CE2219">
      <w:pPr>
        <w:jc w:val="center"/>
        <w:rPr>
          <w:rFonts w:ascii="Arial" w:hAnsi="Arial" w:cs="Arial"/>
          <w:b/>
          <w:bCs/>
        </w:rPr>
      </w:pPr>
    </w:p>
    <w:p w14:paraId="2D506BAD"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Τζάκρη</w:t>
      </w:r>
      <w:proofErr w:type="spellEnd"/>
      <w:r w:rsidRPr="00CA0A3E">
        <w:rPr>
          <w:rFonts w:ascii="Arial" w:hAnsi="Arial" w:cs="Arial"/>
          <w:b/>
          <w:bCs/>
        </w:rPr>
        <w:t xml:space="preserve"> Θεοδώρα</w:t>
      </w:r>
    </w:p>
    <w:p w14:paraId="013F9BCD" w14:textId="77777777" w:rsidR="00CE2219" w:rsidRPr="00CA0A3E" w:rsidRDefault="00CE2219" w:rsidP="00CE2219">
      <w:pPr>
        <w:jc w:val="center"/>
        <w:rPr>
          <w:rFonts w:ascii="Arial" w:hAnsi="Arial" w:cs="Arial"/>
          <w:b/>
          <w:bCs/>
        </w:rPr>
      </w:pPr>
    </w:p>
    <w:p w14:paraId="0048B3AF"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Τζούφη</w:t>
      </w:r>
      <w:proofErr w:type="spellEnd"/>
      <w:r w:rsidRPr="00CA0A3E">
        <w:rPr>
          <w:rFonts w:ascii="Arial" w:hAnsi="Arial" w:cs="Arial"/>
          <w:b/>
          <w:bCs/>
        </w:rPr>
        <w:t xml:space="preserve"> Μερόπη</w:t>
      </w:r>
    </w:p>
    <w:p w14:paraId="0021FA80" w14:textId="77777777" w:rsidR="00CE2219" w:rsidRPr="00CA0A3E" w:rsidRDefault="00CE2219" w:rsidP="00CE2219">
      <w:pPr>
        <w:jc w:val="center"/>
        <w:rPr>
          <w:rFonts w:ascii="Arial" w:hAnsi="Arial" w:cs="Arial"/>
          <w:b/>
          <w:bCs/>
        </w:rPr>
      </w:pPr>
    </w:p>
    <w:p w14:paraId="3293A8C6"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Τόλκας</w:t>
      </w:r>
      <w:proofErr w:type="spellEnd"/>
      <w:r w:rsidRPr="00CA0A3E">
        <w:rPr>
          <w:rFonts w:ascii="Arial" w:hAnsi="Arial" w:cs="Arial"/>
          <w:b/>
          <w:bCs/>
        </w:rPr>
        <w:t xml:space="preserve"> Άγγελος</w:t>
      </w:r>
    </w:p>
    <w:p w14:paraId="65BE7EB4" w14:textId="77777777" w:rsidR="00CE2219" w:rsidRPr="00CA0A3E" w:rsidRDefault="00CE2219" w:rsidP="00CE2219">
      <w:pPr>
        <w:jc w:val="center"/>
        <w:rPr>
          <w:rFonts w:ascii="Arial" w:hAnsi="Arial" w:cs="Arial"/>
          <w:b/>
          <w:bCs/>
        </w:rPr>
      </w:pPr>
    </w:p>
    <w:p w14:paraId="580FB900" w14:textId="77777777" w:rsidR="00CE2219" w:rsidRPr="00CA0A3E" w:rsidRDefault="00CE2219" w:rsidP="00CE2219">
      <w:pPr>
        <w:jc w:val="center"/>
        <w:rPr>
          <w:rFonts w:ascii="Arial" w:hAnsi="Arial" w:cs="Arial"/>
          <w:b/>
          <w:bCs/>
        </w:rPr>
      </w:pPr>
      <w:r w:rsidRPr="00CA0A3E">
        <w:rPr>
          <w:rFonts w:ascii="Arial" w:hAnsi="Arial" w:cs="Arial"/>
          <w:b/>
          <w:bCs/>
        </w:rPr>
        <w:t>Τριανταφυλλίδης Αλέξανδρος</w:t>
      </w:r>
    </w:p>
    <w:p w14:paraId="6E390745" w14:textId="77777777" w:rsidR="00CE2219" w:rsidRPr="00CA0A3E" w:rsidRDefault="00CE2219" w:rsidP="00CE2219">
      <w:pPr>
        <w:jc w:val="center"/>
        <w:rPr>
          <w:rFonts w:ascii="Arial" w:hAnsi="Arial" w:cs="Arial"/>
          <w:b/>
          <w:bCs/>
        </w:rPr>
      </w:pPr>
    </w:p>
    <w:p w14:paraId="1CD8CCD7"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Φάμελλος</w:t>
      </w:r>
      <w:proofErr w:type="spellEnd"/>
      <w:r w:rsidRPr="00CA0A3E">
        <w:rPr>
          <w:rFonts w:ascii="Arial" w:hAnsi="Arial" w:cs="Arial"/>
          <w:b/>
          <w:bCs/>
        </w:rPr>
        <w:t xml:space="preserve"> Σωκράτης</w:t>
      </w:r>
    </w:p>
    <w:p w14:paraId="443727CD" w14:textId="77777777" w:rsidR="00CE2219" w:rsidRPr="00CA0A3E" w:rsidRDefault="00CE2219" w:rsidP="00CE2219">
      <w:pPr>
        <w:jc w:val="center"/>
        <w:rPr>
          <w:rFonts w:ascii="Arial" w:hAnsi="Arial" w:cs="Arial"/>
          <w:b/>
          <w:bCs/>
        </w:rPr>
      </w:pPr>
    </w:p>
    <w:p w14:paraId="12FEB932" w14:textId="77777777" w:rsidR="00CE2219" w:rsidRPr="00CA0A3E" w:rsidRDefault="00CE2219" w:rsidP="00CE2219">
      <w:pPr>
        <w:jc w:val="center"/>
        <w:rPr>
          <w:rFonts w:ascii="Arial" w:hAnsi="Arial" w:cs="Arial"/>
          <w:b/>
          <w:bCs/>
        </w:rPr>
      </w:pPr>
      <w:r w:rsidRPr="00CA0A3E">
        <w:rPr>
          <w:rFonts w:ascii="Arial" w:hAnsi="Arial" w:cs="Arial"/>
          <w:b/>
          <w:bCs/>
        </w:rPr>
        <w:t>Φίλης Νικόλαος</w:t>
      </w:r>
    </w:p>
    <w:p w14:paraId="51135ED9" w14:textId="77777777" w:rsidR="00CE2219" w:rsidRPr="00CA0A3E" w:rsidRDefault="00CE2219" w:rsidP="00CE2219">
      <w:pPr>
        <w:jc w:val="center"/>
        <w:rPr>
          <w:rFonts w:ascii="Arial" w:hAnsi="Arial" w:cs="Arial"/>
          <w:b/>
          <w:bCs/>
        </w:rPr>
      </w:pPr>
    </w:p>
    <w:p w14:paraId="6F2A80B3" w14:textId="77777777" w:rsidR="00CE2219" w:rsidRPr="00CA0A3E" w:rsidRDefault="00CE2219" w:rsidP="00CE2219">
      <w:pPr>
        <w:jc w:val="center"/>
        <w:rPr>
          <w:rFonts w:ascii="Arial" w:hAnsi="Arial" w:cs="Arial"/>
          <w:b/>
          <w:bCs/>
        </w:rPr>
      </w:pPr>
      <w:r w:rsidRPr="00CA0A3E">
        <w:rPr>
          <w:rFonts w:ascii="Arial" w:hAnsi="Arial" w:cs="Arial"/>
          <w:b/>
          <w:bCs/>
        </w:rPr>
        <w:t>Φωτίου Θεανώ</w:t>
      </w:r>
    </w:p>
    <w:p w14:paraId="4C983303" w14:textId="77777777" w:rsidR="00CE2219" w:rsidRPr="00CA0A3E" w:rsidRDefault="00CE2219" w:rsidP="00CE2219">
      <w:pPr>
        <w:jc w:val="center"/>
        <w:rPr>
          <w:rFonts w:ascii="Arial" w:hAnsi="Arial" w:cs="Arial"/>
          <w:b/>
          <w:bCs/>
        </w:rPr>
      </w:pPr>
    </w:p>
    <w:p w14:paraId="05E9C7CB" w14:textId="77777777" w:rsidR="00CE2219" w:rsidRPr="00CA0A3E" w:rsidRDefault="00CE2219" w:rsidP="00CE2219">
      <w:pPr>
        <w:jc w:val="center"/>
        <w:rPr>
          <w:rFonts w:ascii="Arial" w:hAnsi="Arial" w:cs="Arial"/>
          <w:b/>
          <w:bCs/>
        </w:rPr>
      </w:pPr>
      <w:r w:rsidRPr="00CA0A3E">
        <w:rPr>
          <w:rFonts w:ascii="Arial" w:hAnsi="Arial" w:cs="Arial"/>
          <w:b/>
          <w:bCs/>
        </w:rPr>
        <w:t>Χαρίτου Δημήτριος</w:t>
      </w:r>
    </w:p>
    <w:p w14:paraId="74A27815" w14:textId="77777777" w:rsidR="00CE2219" w:rsidRPr="00CA0A3E" w:rsidRDefault="00CE2219" w:rsidP="00CE2219">
      <w:pPr>
        <w:jc w:val="center"/>
        <w:rPr>
          <w:rFonts w:ascii="Arial" w:hAnsi="Arial" w:cs="Arial"/>
          <w:b/>
          <w:bCs/>
        </w:rPr>
      </w:pPr>
    </w:p>
    <w:p w14:paraId="17E5A675" w14:textId="77777777" w:rsidR="00CE2219" w:rsidRPr="00CA0A3E" w:rsidRDefault="00CE2219" w:rsidP="00CE2219">
      <w:pPr>
        <w:jc w:val="center"/>
        <w:rPr>
          <w:rFonts w:ascii="Arial" w:hAnsi="Arial" w:cs="Arial"/>
          <w:b/>
          <w:bCs/>
        </w:rPr>
      </w:pPr>
      <w:proofErr w:type="spellStart"/>
      <w:r w:rsidRPr="00CA0A3E">
        <w:rPr>
          <w:rFonts w:ascii="Arial" w:hAnsi="Arial" w:cs="Arial"/>
          <w:b/>
          <w:bCs/>
        </w:rPr>
        <w:t>Χατζηγιαννάκης</w:t>
      </w:r>
      <w:proofErr w:type="spellEnd"/>
      <w:r w:rsidRPr="00CA0A3E">
        <w:rPr>
          <w:rFonts w:ascii="Arial" w:hAnsi="Arial" w:cs="Arial"/>
          <w:b/>
          <w:bCs/>
        </w:rPr>
        <w:t xml:space="preserve"> Μιλτιάδης</w:t>
      </w:r>
    </w:p>
    <w:sectPr w:rsidR="00CE2219" w:rsidRPr="00CA0A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F5"/>
    <w:rsid w:val="0010525D"/>
    <w:rsid w:val="001D713A"/>
    <w:rsid w:val="002D46FC"/>
    <w:rsid w:val="00383B6C"/>
    <w:rsid w:val="003E3938"/>
    <w:rsid w:val="00410DF1"/>
    <w:rsid w:val="00417D74"/>
    <w:rsid w:val="00511C0F"/>
    <w:rsid w:val="005468CF"/>
    <w:rsid w:val="00560F23"/>
    <w:rsid w:val="00605A31"/>
    <w:rsid w:val="00800CCD"/>
    <w:rsid w:val="008B25F5"/>
    <w:rsid w:val="00904A14"/>
    <w:rsid w:val="00946F42"/>
    <w:rsid w:val="00990E06"/>
    <w:rsid w:val="009B023E"/>
    <w:rsid w:val="00A167A4"/>
    <w:rsid w:val="00A44017"/>
    <w:rsid w:val="00BB0FE0"/>
    <w:rsid w:val="00BD70B9"/>
    <w:rsid w:val="00CA0A3E"/>
    <w:rsid w:val="00CB1EAA"/>
    <w:rsid w:val="00CE2219"/>
    <w:rsid w:val="00D87D0F"/>
    <w:rsid w:val="00E36A6B"/>
    <w:rsid w:val="00F449F4"/>
    <w:rsid w:val="00F93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0094"/>
  <w15:chartTrackingRefBased/>
  <w15:docId w15:val="{222DAAB5-FA1F-4B3F-A3D0-16E8014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B25F5"/>
    <w:pPr>
      <w:suppressAutoHyphens/>
      <w:spacing w:before="280" w:after="142" w:line="276"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1019</Words>
  <Characters>5809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Χρηστίδου Ραλλία</dc:creator>
  <cp:keywords/>
  <dc:description/>
  <cp:lastModifiedBy>Evdokia Roka</cp:lastModifiedBy>
  <cp:revision>5</cp:revision>
  <dcterms:created xsi:type="dcterms:W3CDTF">2022-10-31T16:39:00Z</dcterms:created>
  <dcterms:modified xsi:type="dcterms:W3CDTF">2022-11-03T14:26:00Z</dcterms:modified>
</cp:coreProperties>
</file>